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30" w:rsidRPr="006A4F8F" w:rsidRDefault="006A4F8F" w:rsidP="006A4F8F">
      <w:pPr>
        <w:jc w:val="center"/>
        <w:rPr>
          <w:rFonts w:ascii="Arial" w:hAnsi="Arial" w:cs="Arial"/>
          <w:sz w:val="20"/>
          <w:szCs w:val="20"/>
        </w:rPr>
      </w:pPr>
      <w:r w:rsidRPr="006A4F8F">
        <w:rPr>
          <w:rFonts w:ascii="Arial" w:hAnsi="Arial" w:cs="Arial"/>
          <w:b/>
          <w:bCs/>
          <w:color w:val="000000"/>
          <w:sz w:val="20"/>
          <w:szCs w:val="20"/>
        </w:rPr>
        <w:t>FICHA DE AVALIAÇÃO DIDÁTICA PARA SELEÇÃO DE TUTORES PARA O URSO PRÉ- ENEM COMUNITÁRIO “</w:t>
      </w:r>
      <w:proofErr w:type="spellStart"/>
      <w:r w:rsidRPr="006A4F8F">
        <w:rPr>
          <w:rFonts w:ascii="Arial" w:hAnsi="Arial" w:cs="Arial"/>
          <w:b/>
          <w:bCs/>
          <w:color w:val="000000"/>
          <w:sz w:val="20"/>
          <w:szCs w:val="20"/>
        </w:rPr>
        <w:t>Tô</w:t>
      </w:r>
      <w:proofErr w:type="spellEnd"/>
      <w:r w:rsidRPr="006A4F8F">
        <w:rPr>
          <w:rFonts w:ascii="Arial" w:hAnsi="Arial" w:cs="Arial"/>
          <w:b/>
          <w:bCs/>
          <w:color w:val="000000"/>
          <w:sz w:val="20"/>
          <w:szCs w:val="20"/>
        </w:rPr>
        <w:t xml:space="preserve"> NA UFAC 2017” – RIO BRANCO </w:t>
      </w:r>
    </w:p>
    <w:p w:rsidR="006A4F8F" w:rsidRDefault="006A4F8F" w:rsidP="006E711B">
      <w:pPr>
        <w:rPr>
          <w:rFonts w:ascii="Arial" w:hAnsi="Arial" w:cs="Arial"/>
          <w:sz w:val="20"/>
          <w:szCs w:val="20"/>
        </w:rPr>
      </w:pPr>
      <w:r w:rsidRPr="006A4F8F">
        <w:rPr>
          <w:rFonts w:ascii="Arial" w:hAnsi="Arial" w:cs="Arial"/>
          <w:sz w:val="20"/>
          <w:szCs w:val="20"/>
        </w:rPr>
        <w:t>Candidato/a:_______________________________________________________</w:t>
      </w:r>
    </w:p>
    <w:p w:rsidR="006A4F8F" w:rsidRDefault="006A4F8F" w:rsidP="006E71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Área de atuação:___________________________________________________ </w:t>
      </w:r>
    </w:p>
    <w:p w:rsidR="006A4F8F" w:rsidRDefault="006A4F8F" w:rsidP="006E71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Conteúdo da aula:__________________________________________________</w:t>
      </w:r>
      <w:bookmarkStart w:id="0" w:name="_GoBack"/>
      <w:bookmarkEnd w:id="0"/>
    </w:p>
    <w:tbl>
      <w:tblPr>
        <w:tblStyle w:val="Tabelacomgrade"/>
        <w:tblpPr w:leftFromText="141" w:rightFromText="141" w:vertAnchor="page" w:horzAnchor="margin" w:tblpY="3055"/>
        <w:tblW w:w="0" w:type="auto"/>
        <w:tblLook w:val="04A0" w:firstRow="1" w:lastRow="0" w:firstColumn="1" w:lastColumn="0" w:noHBand="0" w:noVBand="1"/>
      </w:tblPr>
      <w:tblGrid>
        <w:gridCol w:w="4897"/>
        <w:gridCol w:w="910"/>
        <w:gridCol w:w="750"/>
        <w:gridCol w:w="1110"/>
        <w:gridCol w:w="870"/>
        <w:gridCol w:w="750"/>
      </w:tblGrid>
      <w:tr w:rsidR="006A4F8F" w:rsidRPr="006A4F8F" w:rsidTr="006A4F8F">
        <w:tc>
          <w:tcPr>
            <w:tcW w:w="4897" w:type="dxa"/>
            <w:vMerge w:val="restart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  <w:r w:rsidRPr="006A4F8F">
              <w:rPr>
                <w:rFonts w:ascii="Arial" w:hAnsi="Arial" w:cs="Arial"/>
                <w:b/>
              </w:rPr>
              <w:t>Quesitos a serem observados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  <w:r w:rsidRPr="006A4F8F">
              <w:rPr>
                <w:rFonts w:ascii="Arial" w:hAnsi="Arial" w:cs="Arial"/>
                <w:b/>
              </w:rPr>
              <w:t>Ótimo</w:t>
            </w: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  <w:r w:rsidRPr="006A4F8F">
              <w:rPr>
                <w:rFonts w:ascii="Arial" w:hAnsi="Arial" w:cs="Arial"/>
                <w:b/>
              </w:rPr>
              <w:t>Bom</w:t>
            </w: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  <w:r w:rsidRPr="006A4F8F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  <w:r w:rsidRPr="006A4F8F">
              <w:rPr>
                <w:rFonts w:ascii="Arial" w:hAnsi="Arial" w:cs="Arial"/>
                <w:b/>
              </w:rPr>
              <w:t>Fraco</w:t>
            </w: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  <w:r w:rsidRPr="006A4F8F">
              <w:rPr>
                <w:rFonts w:ascii="Arial" w:hAnsi="Arial" w:cs="Arial"/>
                <w:b/>
              </w:rPr>
              <w:t>Nulo</w:t>
            </w:r>
          </w:p>
        </w:tc>
      </w:tr>
      <w:tr w:rsidR="006A4F8F" w:rsidRPr="006A4F8F" w:rsidTr="006A4F8F">
        <w:tc>
          <w:tcPr>
            <w:tcW w:w="4897" w:type="dxa"/>
            <w:vMerge/>
          </w:tcPr>
          <w:p w:rsidR="006A4F8F" w:rsidRPr="006A4F8F" w:rsidRDefault="006A4F8F" w:rsidP="006A4F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  <w:r w:rsidRPr="006A4F8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  <w:r w:rsidRPr="006A4F8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  <w:r w:rsidRPr="006A4F8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  <w:r w:rsidRPr="006A4F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  <w:r w:rsidRPr="006A4F8F">
              <w:rPr>
                <w:rFonts w:ascii="Arial" w:hAnsi="Arial" w:cs="Arial"/>
                <w:b/>
              </w:rPr>
              <w:t>0</w:t>
            </w: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>O Plano de aula foi corretamente elaborado.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>O/A candidato/a colocou com clareza os objetivos da aula.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>O conteúdo é apresentado de modo claro, sugestivo e interessante. 04. O conteúdo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>O conteúdo é apresentado de forma organizada e sequencial.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numPr>
                <w:ilvl w:val="0"/>
                <w:numId w:val="1"/>
              </w:numPr>
              <w:spacing w:line="276" w:lineRule="auto"/>
              <w:ind w:hanging="720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>O conteúdo apresentado está atendendo aos objetivos propostos.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>O professor demonstra segurança em relação aos conteúdos da aula, revelando conhecer os princípios fundamentais.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 xml:space="preserve">Para ilustrar e esclarecer </w:t>
            </w:r>
            <w:proofErr w:type="spellStart"/>
            <w:r w:rsidRPr="006A4F8F">
              <w:rPr>
                <w:rFonts w:ascii="Arial" w:hAnsi="Arial" w:cs="Arial"/>
              </w:rPr>
              <w:t>idéias</w:t>
            </w:r>
            <w:proofErr w:type="spellEnd"/>
            <w:r w:rsidRPr="006A4F8F">
              <w:rPr>
                <w:rFonts w:ascii="Arial" w:hAnsi="Arial" w:cs="Arial"/>
              </w:rPr>
              <w:t xml:space="preserve"> são utilizados exemplos relevantes.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52BB" w:rsidRPr="006A4F8F" w:rsidTr="006A4F8F">
        <w:tc>
          <w:tcPr>
            <w:tcW w:w="4897" w:type="dxa"/>
          </w:tcPr>
          <w:p w:rsidR="005A52BB" w:rsidRPr="006A4F8F" w:rsidRDefault="005A52BB" w:rsidP="006A4F8F">
            <w:pPr>
              <w:pStyle w:val="PargrafodaLista"/>
              <w:numPr>
                <w:ilvl w:val="0"/>
                <w:numId w:val="1"/>
              </w:numPr>
              <w:ind w:left="567" w:hanging="567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>O professor utilizou analogias corretas e adequadas para enriquecer os conteúdos.</w:t>
            </w:r>
          </w:p>
        </w:tc>
        <w:tc>
          <w:tcPr>
            <w:tcW w:w="910" w:type="dxa"/>
            <w:vAlign w:val="center"/>
          </w:tcPr>
          <w:p w:rsidR="005A52BB" w:rsidRPr="006A4F8F" w:rsidRDefault="005A52BB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5A52BB" w:rsidRPr="006A4F8F" w:rsidRDefault="005A52BB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5A52BB" w:rsidRPr="006A4F8F" w:rsidRDefault="005A52BB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5A52BB" w:rsidRPr="006A4F8F" w:rsidRDefault="005A52BB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5A52BB" w:rsidRPr="006A4F8F" w:rsidRDefault="005A52BB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>O professor expressa-se por meio de: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>Gestos adequados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>Linguagem correta e clara;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>Voz e timbre ajustado.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>Os procedimentos metodológicos do professor são adequados aos objetivos propostos.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>Professor movimenta-se dentro dos padrões adequados, evitando manter-se estático ou movimentar-se em excesso.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567" w:hanging="567"/>
              <w:jc w:val="both"/>
              <w:rPr>
                <w:rFonts w:ascii="Arial" w:hAnsi="Arial" w:cs="Arial"/>
              </w:rPr>
            </w:pPr>
            <w:r w:rsidRPr="006A4F8F">
              <w:rPr>
                <w:rFonts w:ascii="Arial" w:hAnsi="Arial" w:cs="Arial"/>
              </w:rPr>
              <w:t>O professor providencia a consolidação de conceitos e ideias fundamentais.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spacing w:line="276" w:lineRule="auto"/>
              <w:ind w:left="567"/>
              <w:jc w:val="right"/>
              <w:rPr>
                <w:rFonts w:ascii="Arial" w:hAnsi="Arial" w:cs="Arial"/>
                <w:b/>
              </w:rPr>
            </w:pPr>
            <w:r w:rsidRPr="006A4F8F">
              <w:rPr>
                <w:rFonts w:ascii="Arial" w:hAnsi="Arial" w:cs="Arial"/>
                <w:b/>
              </w:rPr>
              <w:t>Subtotais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4F8F" w:rsidRPr="006A4F8F" w:rsidTr="006A4F8F">
        <w:tc>
          <w:tcPr>
            <w:tcW w:w="4897" w:type="dxa"/>
          </w:tcPr>
          <w:p w:rsidR="006A4F8F" w:rsidRPr="006A4F8F" w:rsidRDefault="006A4F8F" w:rsidP="006A4F8F">
            <w:pPr>
              <w:pStyle w:val="PargrafodaLista"/>
              <w:spacing w:line="276" w:lineRule="auto"/>
              <w:ind w:left="567"/>
              <w:jc w:val="right"/>
              <w:rPr>
                <w:rFonts w:ascii="Arial" w:hAnsi="Arial" w:cs="Arial"/>
                <w:b/>
              </w:rPr>
            </w:pPr>
            <w:r w:rsidRPr="006A4F8F">
              <w:rPr>
                <w:rFonts w:ascii="Arial" w:hAnsi="Arial" w:cs="Arial"/>
                <w:b/>
              </w:rPr>
              <w:t>Total Final</w:t>
            </w:r>
          </w:p>
        </w:tc>
        <w:tc>
          <w:tcPr>
            <w:tcW w:w="9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vAlign w:val="center"/>
          </w:tcPr>
          <w:p w:rsidR="006A4F8F" w:rsidRPr="006A4F8F" w:rsidRDefault="006A4F8F" w:rsidP="006A4F8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A4F8F" w:rsidRDefault="006A4F8F" w:rsidP="005F5B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Observações:</w:t>
      </w:r>
    </w:p>
    <w:p w:rsidR="006A4F8F" w:rsidRDefault="006A4F8F" w:rsidP="006A4F8F">
      <w:pPr>
        <w:ind w:left="567" w:hanging="567"/>
        <w:rPr>
          <w:rFonts w:ascii="Arial" w:hAnsi="Arial" w:cs="Arial"/>
          <w:sz w:val="20"/>
          <w:szCs w:val="20"/>
        </w:rPr>
      </w:pPr>
    </w:p>
    <w:p w:rsidR="006A4F8F" w:rsidRDefault="006A4F8F" w:rsidP="006A4F8F">
      <w:pPr>
        <w:ind w:left="567" w:hanging="567"/>
        <w:rPr>
          <w:rFonts w:ascii="Arial" w:hAnsi="Arial" w:cs="Arial"/>
          <w:sz w:val="20"/>
          <w:szCs w:val="20"/>
        </w:rPr>
      </w:pPr>
    </w:p>
    <w:p w:rsidR="006A4F8F" w:rsidRDefault="006A4F8F" w:rsidP="006A4F8F">
      <w:pPr>
        <w:ind w:left="567" w:hanging="567"/>
        <w:rPr>
          <w:rFonts w:ascii="Arial" w:hAnsi="Arial" w:cs="Arial"/>
          <w:sz w:val="20"/>
          <w:szCs w:val="20"/>
        </w:rPr>
      </w:pPr>
    </w:p>
    <w:p w:rsidR="006A4F8F" w:rsidRDefault="006A4F8F" w:rsidP="006A4F8F">
      <w:pPr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Avalidadores/as:____________________________________________________________________</w:t>
      </w:r>
    </w:p>
    <w:sectPr w:rsidR="006A4F8F" w:rsidSect="006A4F8F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5350E"/>
    <w:multiLevelType w:val="hybridMultilevel"/>
    <w:tmpl w:val="DCDA28D8"/>
    <w:lvl w:ilvl="0" w:tplc="69CAC8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A5414"/>
    <w:multiLevelType w:val="hybridMultilevel"/>
    <w:tmpl w:val="B7E673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1B"/>
    <w:rsid w:val="001B1C05"/>
    <w:rsid w:val="00215053"/>
    <w:rsid w:val="005A52BB"/>
    <w:rsid w:val="005F5B03"/>
    <w:rsid w:val="006A4F8F"/>
    <w:rsid w:val="006E711B"/>
    <w:rsid w:val="007B68C0"/>
    <w:rsid w:val="00873FD8"/>
    <w:rsid w:val="009C1530"/>
    <w:rsid w:val="00BD65B0"/>
    <w:rsid w:val="00C55446"/>
    <w:rsid w:val="00D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8FB95-6D1E-4556-A874-5D57C70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71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E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3F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2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8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0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6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GABPRDAMA</dc:creator>
  <cp:lastModifiedBy>UFAC</cp:lastModifiedBy>
  <cp:revision>2</cp:revision>
  <dcterms:created xsi:type="dcterms:W3CDTF">2018-02-23T19:12:00Z</dcterms:created>
  <dcterms:modified xsi:type="dcterms:W3CDTF">2018-02-23T19:12:00Z</dcterms:modified>
</cp:coreProperties>
</file>