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504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79614" cy="4983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14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1" w:lineRule="auto" w:before="89"/>
        <w:ind w:left="3361" w:right="3220" w:firstLine="331"/>
      </w:pPr>
      <w:r>
        <w:rPr/>
        <w:t>UNIVERSIDADE FEDERAL DO ACRE PRÓ-REITORIA DE EXTENSÃO E CULTURA</w:t>
      </w:r>
    </w:p>
    <w:p>
      <w:pPr>
        <w:pStyle w:val="BodyText"/>
        <w:spacing w:line="228" w:lineRule="exact"/>
        <w:ind w:left="3594"/>
      </w:pPr>
      <w:r>
        <w:rPr/>
        <w:t>DIRETORIA DE AÇOES DE</w:t>
      </w:r>
      <w:r>
        <w:rPr>
          <w:spacing w:val="-14"/>
        </w:rPr>
        <w:t> </w:t>
      </w:r>
      <w:r>
        <w:rPr/>
        <w:t>EXTENSÃO</w:t>
      </w:r>
    </w:p>
    <w:p>
      <w:pPr>
        <w:pStyle w:val="BodyText"/>
        <w:spacing w:before="11"/>
        <w:ind w:left="3484"/>
      </w:pPr>
      <w:r>
        <w:rPr/>
        <w:t>CURSO DE LICENCIATURA EM MÚSICA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3897" w:right="3782" w:firstLine="0"/>
        <w:jc w:val="center"/>
        <w:rPr>
          <w:sz w:val="4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1.630005pt;margin-top:28.272886pt;width:12pt;height:13.3pt;mso-position-horizontal-relative:page;mso-position-vertical-relative:paragraph;z-index:-25187123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399994pt;margin-top:27.732885pt;width:39.6pt;height:13.85pt;mso-position-horizontal-relative:page;mso-position-vertical-relative:paragraph;z-index:-251868160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position w:val="1"/>
                      <w:sz w:val="24"/>
                    </w:rPr>
                    <w:t>09</w:t>
                  </w:r>
                  <w:r>
                    <w:rPr>
                      <w:b/>
                      <w:sz w:val="24"/>
                    </w:rPr>
                    <w:t>/2019</w:t>
                  </w:r>
                </w:p>
              </w:txbxContent>
            </v:textbox>
            <w10:wrap type="none"/>
          </v:shape>
        </w:pict>
      </w:r>
      <w:r>
        <w:rPr>
          <w:sz w:val="48"/>
        </w:rPr>
        <w:t>ANEXO I</w:t>
      </w:r>
    </w:p>
    <w:p>
      <w:pPr>
        <w:spacing w:line="240" w:lineRule="auto" w:before="5"/>
        <w:rPr>
          <w:sz w:val="16"/>
        </w:rPr>
      </w:pPr>
    </w:p>
    <w:p>
      <w:pPr>
        <w:pStyle w:val="Heading1"/>
        <w:spacing w:line="240" w:lineRule="auto" w:before="90"/>
        <w:ind w:left="1009"/>
      </w:pPr>
      <w:r>
        <w:rPr/>
        <w:pict>
          <v:shape style="position:absolute;margin-left:379.91391pt;margin-top:5.009775pt;width:6pt;height:13.3pt;mso-position-horizontal-relative:page;mso-position-vertical-relative:paragraph;z-index:-25187020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02.302002pt;margin-top:-9.230225pt;width:332.9pt;height:52.3pt;mso-position-horizontal-relative:page;mso-position-vertical-relative:paragraph;z-index:251671552" coordorigin="4046,-185" coordsize="6658,1046">
            <v:shape style="position:absolute;left:4128;top:-157;width:6576;height:938" coordorigin="4128,-157" coordsize="6576,938" path="m7624,-157l6622,-157,6622,79,7624,79,7624,-157m10704,121l7586,121,7586,403,4128,403,4128,781,7998,781,7998,533,10704,533,10704,121e" filled="true" fillcolor="#ffffff" stroked="false">
              <v:path arrowok="t"/>
              <v:fill type="solid"/>
            </v:shape>
            <v:shape style="position:absolute;left:4046;top:-185;width:6658;height:104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43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 PROEX nº </w:t>
                    </w:r>
                    <w:r>
                      <w:rPr>
                        <w:b/>
                        <w:position w:val="1"/>
                        <w:sz w:val="24"/>
                      </w:rPr>
                      <w:t>06/2020</w:t>
                    </w:r>
                  </w:p>
                  <w:p>
                    <w:pPr>
                      <w:spacing w:line="281" w:lineRule="exact" w:before="0"/>
                      <w:ind w:left="-8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 atuarem nas projeto de extensão: </w:t>
                    </w:r>
                    <w:r>
                      <w:rPr>
                        <w:b/>
                        <w:position w:val="1"/>
                        <w:sz w:val="24"/>
                      </w:rPr>
                      <w:t>"Grupo Coral da UFAC"</w:t>
                    </w:r>
                  </w:p>
                  <w:p>
                    <w:pPr>
                      <w:spacing w:before="81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FICHA DE INSCRIÇÃO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Seleção de Bolsistas par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0"/>
        </w:rPr>
      </w:pPr>
    </w:p>
    <w:p>
      <w:pPr>
        <w:pStyle w:val="BodyText"/>
        <w:spacing w:before="1" w:after="2"/>
        <w:ind w:left="101"/>
        <w:rPr>
          <w:rFonts w:ascii="Times New Roman"/>
        </w:rPr>
      </w:pPr>
      <w:r>
        <w:rPr/>
        <w:pict>
          <v:rect style="position:absolute;margin-left:391.269989pt;margin-top:77.185959pt;width:9.24pt;height:9.24pt;mso-position-horizontal-relative:page;mso-position-vertical-relative:paragraph;z-index:-251867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6.660004pt;margin-top:77.185959pt;width:9.24pt;height:9.24pt;mso-position-horizontal-relative:page;mso-position-vertical-relative:paragraph;z-index:-251866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6.339996pt;margin-top:77.185959pt;width:9.24pt;height:9.24pt;mso-position-horizontal-relative:page;mso-position-vertical-relative:paragraph;z-index:-251865088" filled="false" stroked="true" strokeweight=".72pt" strokecolor="#000000">
            <v:stroke dashstyle="solid"/>
            <w10:wrap type="none"/>
          </v:rect>
        </w:pict>
      </w:r>
      <w:r>
        <w:rPr>
          <w:rFonts w:ascii="Times New Roman"/>
        </w:rPr>
        <w:t>DADOS PESSOAIS</w:t>
      </w:r>
    </w:p>
    <w:tbl>
      <w:tblPr>
        <w:tblW w:w="0" w:type="auto"/>
        <w:jc w:val="left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6"/>
        <w:gridCol w:w="2760"/>
        <w:gridCol w:w="242"/>
        <w:gridCol w:w="1817"/>
        <w:gridCol w:w="1574"/>
      </w:tblGrid>
      <w:tr>
        <w:trPr>
          <w:trHeight w:val="788" w:hRule="atLeast"/>
        </w:trPr>
        <w:tc>
          <w:tcPr>
            <w:tcW w:w="10349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Nome (Sem abreviações e com letra legível):</w:t>
            </w:r>
          </w:p>
        </w:tc>
      </w:tr>
      <w:tr>
        <w:trPr>
          <w:trHeight w:val="688" w:hRule="atLeast"/>
        </w:trPr>
        <w:tc>
          <w:tcPr>
            <w:tcW w:w="69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Sexo:</w:t>
            </w:r>
          </w:p>
          <w:p>
            <w:pPr>
              <w:pStyle w:val="TableParagraph"/>
              <w:tabs>
                <w:tab w:pos="1266" w:val="left" w:leader="none"/>
                <w:tab w:pos="2259" w:val="left" w:leader="none"/>
              </w:tabs>
              <w:spacing w:line="217" w:lineRule="exact" w:before="1"/>
              <w:ind w:left="358"/>
              <w:rPr>
                <w:sz w:val="20"/>
              </w:rPr>
            </w:pPr>
            <w:r>
              <w:rPr>
                <w:sz w:val="20"/>
              </w:rPr>
              <w:t>M</w:t>
              <w:tab/>
              <w:t>F</w:t>
              <w:tab/>
              <w:t>Outro</w:t>
            </w:r>
          </w:p>
        </w:tc>
      </w:tr>
      <w:tr>
        <w:trPr>
          <w:trHeight w:val="695" w:hRule="atLeast"/>
        </w:trPr>
        <w:tc>
          <w:tcPr>
            <w:tcW w:w="3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Doc. de Identidade: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Data de Expedição:</w:t>
            </w:r>
          </w:p>
        </w:tc>
      </w:tr>
      <w:tr>
        <w:trPr>
          <w:trHeight w:val="693" w:hRule="atLeast"/>
        </w:trPr>
        <w:tc>
          <w:tcPr>
            <w:tcW w:w="103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Nome da mãe:</w:t>
            </w:r>
          </w:p>
        </w:tc>
      </w:tr>
      <w:tr>
        <w:trPr>
          <w:trHeight w:val="690" w:hRule="atLeast"/>
        </w:trPr>
        <w:tc>
          <w:tcPr>
            <w:tcW w:w="103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</w:tr>
      <w:tr>
        <w:trPr>
          <w:trHeight w:val="700" w:hRule="atLeast"/>
        </w:trPr>
        <w:tc>
          <w:tcPr>
            <w:tcW w:w="67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>
        <w:trPr>
          <w:trHeight w:val="692" w:hRule="atLeast"/>
        </w:trPr>
        <w:tc>
          <w:tcPr>
            <w:tcW w:w="103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Curso (para comunidade externa escrever “externo”):</w:t>
            </w:r>
          </w:p>
        </w:tc>
      </w:tr>
      <w:tr>
        <w:trPr>
          <w:trHeight w:val="835" w:hRule="atLeast"/>
        </w:trPr>
        <w:tc>
          <w:tcPr>
            <w:tcW w:w="87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Matrícula Institucional: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</w:tr>
      <w:tr>
        <w:trPr>
          <w:trHeight w:val="2300" w:hRule="atLeast"/>
        </w:trPr>
        <w:tc>
          <w:tcPr>
            <w:tcW w:w="8775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480" w:lineRule="auto"/>
              <w:ind w:left="350" w:right="6624" w:hanging="282"/>
              <w:rPr>
                <w:sz w:val="20"/>
              </w:rPr>
            </w:pPr>
            <w:r>
              <w:rPr>
                <w:sz w:val="20"/>
              </w:rPr>
              <w:t>Modalidade de Inscrição: Bolsista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Bolsista, mas aceito trabalhar no grupo como voluntário e ficar na lista de espera para bolsa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Voluntário</w:t>
            </w:r>
          </w:p>
        </w:tc>
        <w:tc>
          <w:tcPr>
            <w:tcW w:w="1574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8"/>
        <w:rPr>
          <w:b/>
          <w:sz w:val="24"/>
        </w:rPr>
      </w:pPr>
    </w:p>
    <w:p>
      <w:pPr>
        <w:pStyle w:val="Heading2"/>
        <w:ind w:left="6045"/>
      </w:pPr>
      <w:r>
        <w:rPr/>
        <w:pict>
          <v:rect style="position:absolute;margin-left:43.32pt;margin-top:-144.676880pt;width:9.24pt;height:9.24pt;mso-position-horizontal-relative:page;mso-position-vertical-relative:paragraph;z-index:-251864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.32pt;margin-top:-110.236877pt;width:9.24pt;height:9.24pt;mso-position-horizontal-relative:page;mso-position-vertical-relative:paragraph;z-index:-251863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.32pt;margin-top:-75.67688pt;width:9.24pt;height:9.24pt;mso-position-horizontal-relative:page;mso-position-vertical-relative:paragraph;z-index:-251862016" filled="false" stroked="true" strokeweight=".72pt" strokecolor="#000000">
            <v:stroke dashstyle="solid"/>
            <w10:wrap type="none"/>
          </v:rect>
        </w:pict>
      </w:r>
      <w:r>
        <w:rPr/>
        <w:t>Rio Branco – Acre,</w:t>
      </w:r>
      <w:r>
        <w:rPr>
          <w:u w:val="single"/>
        </w:rPr>
        <w:t> </w:t>
      </w:r>
      <w:r>
        <w:rPr/>
        <w:t>_ de </w:t>
      </w:r>
      <w:r>
        <w:rPr>
          <w:position w:val="1"/>
        </w:rPr>
        <w:t>maio de 2020.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rect style="position:absolute;margin-left:312.799988pt;margin-top:11.838496pt;width:13.6pt;height:7.6pt;mso-position-horizontal-relative:page;mso-position-vertical-relative:paragraph;z-index:-2516582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line="240" w:lineRule="auto" w:before="4"/>
        <w:rPr>
          <w:sz w:val="4"/>
        </w:rPr>
      </w:pPr>
    </w:p>
    <w:p>
      <w:pPr>
        <w:spacing w:line="20" w:lineRule="exact"/>
        <w:ind w:left="1568" w:right="0" w:firstLine="0"/>
        <w:rPr>
          <w:sz w:val="2"/>
        </w:rPr>
      </w:pPr>
      <w:r>
        <w:rPr>
          <w:sz w:val="2"/>
        </w:rPr>
        <w:pict>
          <v:group style="width:385.35pt;height:.6pt;mso-position-horizontal-relative:char;mso-position-vertical-relative:line" coordorigin="0,0" coordsize="7707,12">
            <v:line style="position:absolute" from="0,6" to="7707,6" stroked="true" strokeweight=".589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5"/>
        <w:ind w:left="3447" w:right="4312" w:firstLine="0"/>
        <w:jc w:val="center"/>
        <w:rPr>
          <w:sz w:val="24"/>
        </w:rPr>
      </w:pPr>
      <w:r>
        <w:rPr/>
        <w:pict>
          <v:shape style="position:absolute;margin-left:315.309998pt;margin-top:-12.776875pt;width:5.05pt;height:10pt;mso-position-horizontal-relative:page;mso-position-vertical-relative:paragraph;z-index:-25186918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9"/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Nome do Requerente</w:t>
      </w:r>
    </w:p>
    <w:sectPr>
      <w:type w:val="continuous"/>
      <w:pgSz w:w="11900" w:h="16850"/>
      <w:pgMar w:top="800" w:bottom="280" w:left="5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line="266" w:lineRule="exac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Heading2" w:type="paragraph">
    <w:name w:val="Heading 2"/>
    <w:basedOn w:val="Normal"/>
    <w:uiPriority w:val="1"/>
    <w:qFormat/>
    <w:pPr>
      <w:ind w:left="3447"/>
      <w:outlineLvl w:val="2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BOLSISTASCORALUFAC (2020).pdf</dc:title>
  <dcterms:created xsi:type="dcterms:W3CDTF">2020-05-05T00:40:14Z</dcterms:created>
  <dcterms:modified xsi:type="dcterms:W3CDTF">2020-05-05T00:40:14Z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2020-05-05T00:00:00Z</vt:filetime>
  </property>
</Properties>
</file>