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BD" w:rsidRPr="002F313F" w:rsidRDefault="00792CBD" w:rsidP="00792C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13F">
        <w:rPr>
          <w:rFonts w:ascii="Times New Roman" w:hAnsi="Times New Roman" w:cs="Times New Roman"/>
          <w:b/>
          <w:bCs/>
          <w:sz w:val="28"/>
          <w:szCs w:val="28"/>
        </w:rPr>
        <w:t>EDITAL SIMPLIFICADO PARA SELEÇÃO DE BOLSISTA DE EXTENSÃO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GrAELL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792CBD" w:rsidRDefault="00792CBD" w:rsidP="00792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2C8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Projeto:</w:t>
      </w:r>
      <w:r w:rsidRPr="002F3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Autismo: ensino e inclusão</w:t>
      </w:r>
    </w:p>
    <w:p w:rsidR="00792CBD" w:rsidRDefault="00792CBD" w:rsidP="00792C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CBD" w:rsidRPr="00403327" w:rsidRDefault="00792CBD" w:rsidP="00792C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327">
        <w:rPr>
          <w:rFonts w:ascii="Times New Roman" w:hAnsi="Times New Roman" w:cs="Times New Roman"/>
          <w:b/>
          <w:sz w:val="24"/>
          <w:szCs w:val="24"/>
          <w:u w:val="single"/>
        </w:rPr>
        <w:t>ANEXO I</w:t>
      </w:r>
    </w:p>
    <w:p w:rsidR="00792CBD" w:rsidRDefault="00792CBD" w:rsidP="00792C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BD">
        <w:rPr>
          <w:rFonts w:ascii="Times New Roman" w:hAnsi="Times New Roman" w:cs="Times New Roman"/>
          <w:b/>
          <w:sz w:val="24"/>
          <w:szCs w:val="24"/>
        </w:rPr>
        <w:t>FICHA DE INSCRIÇÃO</w:t>
      </w:r>
    </w:p>
    <w:p w:rsidR="00792CBD" w:rsidRPr="00792CBD" w:rsidRDefault="00792CBD" w:rsidP="00792C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83"/>
        <w:gridCol w:w="41"/>
        <w:gridCol w:w="3970"/>
      </w:tblGrid>
      <w:tr w:rsidR="00792CBD" w:rsidTr="00C83E90">
        <w:tc>
          <w:tcPr>
            <w:tcW w:w="8494" w:type="dxa"/>
            <w:gridSpan w:val="3"/>
            <w:shd w:val="clear" w:color="auto" w:fill="FFD966" w:themeFill="accent4" w:themeFillTint="99"/>
          </w:tcPr>
          <w:p w:rsidR="00792CBD" w:rsidRDefault="00792CBD" w:rsidP="00792CBD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 w:rsidRPr="00FF0532">
              <w:rPr>
                <w:b/>
                <w:sz w:val="24"/>
                <w:szCs w:val="24"/>
              </w:rPr>
              <w:t>Nome Completo:</w:t>
            </w:r>
          </w:p>
        </w:tc>
      </w:tr>
      <w:tr w:rsidR="00792CBD" w:rsidTr="00C83E90">
        <w:tc>
          <w:tcPr>
            <w:tcW w:w="8494" w:type="dxa"/>
            <w:gridSpan w:val="3"/>
          </w:tcPr>
          <w:p w:rsidR="00792CBD" w:rsidRDefault="00792CBD" w:rsidP="00792CBD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92CBD" w:rsidTr="00C83E90">
        <w:tc>
          <w:tcPr>
            <w:tcW w:w="4483" w:type="dxa"/>
            <w:shd w:val="clear" w:color="auto" w:fill="FFD966" w:themeFill="accent4" w:themeFillTint="99"/>
          </w:tcPr>
          <w:p w:rsidR="00792CBD" w:rsidRDefault="00792CBD" w:rsidP="00792CBD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</w:tc>
        <w:tc>
          <w:tcPr>
            <w:tcW w:w="4011" w:type="dxa"/>
            <w:gridSpan w:val="2"/>
            <w:shd w:val="clear" w:color="auto" w:fill="FFD966" w:themeFill="accent4" w:themeFillTint="99"/>
          </w:tcPr>
          <w:p w:rsidR="00792CBD" w:rsidRDefault="00792CBD" w:rsidP="00792CBD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celular:</w:t>
            </w:r>
          </w:p>
        </w:tc>
      </w:tr>
      <w:tr w:rsidR="00792CBD" w:rsidTr="00C83E90">
        <w:tc>
          <w:tcPr>
            <w:tcW w:w="4483" w:type="dxa"/>
          </w:tcPr>
          <w:p w:rsidR="00792CBD" w:rsidRDefault="00792CBD" w:rsidP="00792CBD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11" w:type="dxa"/>
            <w:gridSpan w:val="2"/>
          </w:tcPr>
          <w:p w:rsidR="00792CBD" w:rsidRDefault="00792CBD" w:rsidP="00792CBD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92CBD" w:rsidTr="00C83E90">
        <w:tc>
          <w:tcPr>
            <w:tcW w:w="8494" w:type="dxa"/>
            <w:gridSpan w:val="3"/>
            <w:shd w:val="clear" w:color="auto" w:fill="FFD966" w:themeFill="accent4" w:themeFillTint="99"/>
          </w:tcPr>
          <w:p w:rsidR="00792CBD" w:rsidRDefault="00792CBD" w:rsidP="00792CBD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e-mail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792CBD" w:rsidTr="00C83E90">
        <w:tc>
          <w:tcPr>
            <w:tcW w:w="8494" w:type="dxa"/>
            <w:gridSpan w:val="3"/>
          </w:tcPr>
          <w:p w:rsidR="00792CBD" w:rsidRDefault="00792CBD" w:rsidP="00792CBD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92CBD" w:rsidTr="00C83E90">
        <w:tc>
          <w:tcPr>
            <w:tcW w:w="4524" w:type="dxa"/>
            <w:gridSpan w:val="2"/>
            <w:shd w:val="clear" w:color="auto" w:fill="FFD966" w:themeFill="accent4" w:themeFillTint="99"/>
          </w:tcPr>
          <w:p w:rsidR="00792CBD" w:rsidRPr="0000657E" w:rsidRDefault="00792CBD" w:rsidP="00792CBD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 w:rsidRPr="0000657E">
              <w:rPr>
                <w:b/>
                <w:sz w:val="24"/>
                <w:szCs w:val="24"/>
              </w:rPr>
              <w:t>Curso:</w:t>
            </w:r>
          </w:p>
        </w:tc>
        <w:tc>
          <w:tcPr>
            <w:tcW w:w="3970" w:type="dxa"/>
            <w:shd w:val="clear" w:color="auto" w:fill="FFD966" w:themeFill="accent4" w:themeFillTint="99"/>
          </w:tcPr>
          <w:p w:rsidR="00792CBD" w:rsidRPr="0000657E" w:rsidRDefault="00792CBD" w:rsidP="00792CBD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</w:t>
            </w:r>
            <w:r w:rsidRPr="0000657E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792CBD" w:rsidTr="00C83E90">
        <w:tc>
          <w:tcPr>
            <w:tcW w:w="4524" w:type="dxa"/>
            <w:gridSpan w:val="2"/>
          </w:tcPr>
          <w:p w:rsidR="00792CBD" w:rsidRDefault="00792CBD" w:rsidP="00792CBD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792CBD" w:rsidRDefault="00792CBD" w:rsidP="00792CBD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92CBD" w:rsidTr="00C83E90">
        <w:tc>
          <w:tcPr>
            <w:tcW w:w="8494" w:type="dxa"/>
            <w:gridSpan w:val="3"/>
            <w:shd w:val="clear" w:color="auto" w:fill="FFD966" w:themeFill="accent4" w:themeFillTint="99"/>
          </w:tcPr>
          <w:p w:rsidR="00792CBD" w:rsidRDefault="00792CBD" w:rsidP="00792CBD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 institucional:</w:t>
            </w:r>
          </w:p>
        </w:tc>
      </w:tr>
      <w:tr w:rsidR="00792CBD" w:rsidTr="00C83E90">
        <w:tc>
          <w:tcPr>
            <w:tcW w:w="8494" w:type="dxa"/>
            <w:gridSpan w:val="3"/>
          </w:tcPr>
          <w:p w:rsidR="00792CBD" w:rsidRDefault="00792CBD" w:rsidP="00792CBD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92CBD" w:rsidTr="00792CBD">
        <w:tc>
          <w:tcPr>
            <w:tcW w:w="8494" w:type="dxa"/>
            <w:gridSpan w:val="3"/>
            <w:shd w:val="clear" w:color="auto" w:fill="FFD966" w:themeFill="accent4" w:themeFillTint="99"/>
          </w:tcPr>
          <w:p w:rsidR="00792CBD" w:rsidRDefault="00792CBD" w:rsidP="00792CBD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Enquadramento:</w:t>
            </w:r>
          </w:p>
        </w:tc>
      </w:tr>
      <w:tr w:rsidR="00792CBD" w:rsidTr="00C83E90">
        <w:tc>
          <w:tcPr>
            <w:tcW w:w="8494" w:type="dxa"/>
            <w:gridSpan w:val="3"/>
          </w:tcPr>
          <w:p w:rsidR="00792CBD" w:rsidRDefault="00792CBD" w:rsidP="00792CBD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   ) pessoa com TEA                                     (      ) pessoa sem TEA</w:t>
            </w:r>
          </w:p>
        </w:tc>
      </w:tr>
    </w:tbl>
    <w:p w:rsidR="00BA0070" w:rsidRPr="00792CBD" w:rsidRDefault="00BA0070" w:rsidP="00792CBD">
      <w:pPr>
        <w:spacing w:line="480" w:lineRule="auto"/>
      </w:pPr>
    </w:p>
    <w:sectPr w:rsidR="00BA0070" w:rsidRPr="00792C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BD"/>
    <w:rsid w:val="00792CBD"/>
    <w:rsid w:val="00B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C682F-98AB-4DFC-AEBD-7A3488D1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2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2022-05-22T23:08:00Z</dcterms:created>
  <dcterms:modified xsi:type="dcterms:W3CDTF">2022-05-22T23:12:00Z</dcterms:modified>
</cp:coreProperties>
</file>