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A32" w:rsidRDefault="00C33A32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A32" w:rsidRDefault="00C33A32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C33A3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33A32" w:rsidRDefault="00C33A32" w:rsidP="00C33A3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3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Ciclo de Palestras GEADEL - Dialogando sobre metodologias de pesquisa aplicadas aos estudos </w:t>
      </w:r>
      <w:proofErr w:type="gramStart"/>
      <w:r w:rsidRPr="00C33A32">
        <w:rPr>
          <w:rFonts w:ascii="Times New Roman" w:hAnsi="Times New Roman" w:cs="Times New Roman"/>
          <w:b/>
          <w:color w:val="000000"/>
          <w:sz w:val="24"/>
          <w:szCs w:val="24"/>
        </w:rPr>
        <w:t>das língua</w:t>
      </w:r>
      <w:proofErr w:type="gramEnd"/>
      <w:r w:rsidRPr="00C33A3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C33A32">
        <w:rPr>
          <w:rFonts w:ascii="Times New Roman" w:hAnsi="Times New Roman" w:cs="Times New Roman"/>
          <w:b/>
          <w:color w:val="000000"/>
          <w:sz w:val="24"/>
          <w:szCs w:val="24"/>
        </w:rPr>
        <w:t>gens</w:t>
      </w:r>
      <w:proofErr w:type="spellEnd"/>
      <w:r w:rsidRPr="00C33A32">
        <w:rPr>
          <w:rFonts w:ascii="Times New Roman" w:hAnsi="Times New Roman" w:cs="Times New Roman"/>
          <w:b/>
          <w:color w:val="000000"/>
          <w:sz w:val="24"/>
          <w:szCs w:val="24"/>
        </w:rPr>
        <w:t>) e de Educação</w:t>
      </w:r>
    </w:p>
    <w:p w:rsidR="00C33A32" w:rsidRPr="003B4F7E" w:rsidRDefault="00C33A32" w:rsidP="00C33A3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II: FORMULÁRIO DE CONCESSÃO DE BOLSA 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Pr="00C33A32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after="7"/>
        <w:ind w:left="1267" w:hanging="208"/>
        <w:jc w:val="both"/>
        <w:rPr>
          <w:rFonts w:ascii="Times New Roman" w:hAnsi="Times New Roman"/>
          <w:w w:val="105"/>
          <w:sz w:val="24"/>
          <w:szCs w:val="24"/>
          <w:lang w:val="pt-BR"/>
        </w:rPr>
      </w:pPr>
    </w:p>
    <w:tbl>
      <w:tblPr>
        <w:tblW w:w="952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3827"/>
      </w:tblGrid>
      <w:tr w:rsidR="009B4DA4" w:rsidRPr="00804632" w:rsidTr="00C33A32">
        <w:trPr>
          <w:trHeight w:hRule="exact" w:val="689"/>
        </w:trPr>
        <w:tc>
          <w:tcPr>
            <w:tcW w:w="952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Default="009B4DA4" w:rsidP="00C33A32">
            <w:pPr>
              <w:pStyle w:val="TableParagraph"/>
              <w:numPr>
                <w:ilvl w:val="1"/>
                <w:numId w:val="2"/>
              </w:numPr>
              <w:spacing w:before="4"/>
              <w:jc w:val="both"/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</w:pP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Título do</w:t>
            </w:r>
            <w:r w:rsidRPr="005B3C9E">
              <w:rPr>
                <w:rFonts w:ascii="Times New Roman" w:hAnsi="Times New Roman"/>
                <w:spacing w:val="-27"/>
                <w:w w:val="105"/>
                <w:sz w:val="24"/>
                <w:szCs w:val="24"/>
                <w:lang w:val="pt-BR"/>
              </w:rPr>
              <w:t xml:space="preserve"> </w:t>
            </w: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projeto: </w:t>
            </w:r>
            <w:r w:rsidR="00C33A32"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 xml:space="preserve">V Ciclo de Palestras GEADEL - Dialogando sobre metodologias de pesquisa aplicadas aos estudos </w:t>
            </w:r>
            <w:proofErr w:type="gramStart"/>
            <w:r w:rsidR="00C33A32"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das língua</w:t>
            </w:r>
            <w:proofErr w:type="gramEnd"/>
            <w:r w:rsidR="00C33A32"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(</w:t>
            </w:r>
            <w:proofErr w:type="spellStart"/>
            <w:r w:rsidR="00C33A32"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gens</w:t>
            </w:r>
            <w:proofErr w:type="spellEnd"/>
            <w:r w:rsidR="00C33A32"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) e de Educação</w:t>
            </w:r>
          </w:p>
          <w:p w:rsidR="00C33A32" w:rsidRPr="005B3C9E" w:rsidRDefault="00C33A32" w:rsidP="00C33A32">
            <w:pPr>
              <w:pStyle w:val="TableParagraph"/>
              <w:spacing w:before="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B4DA4" w:rsidRPr="002B20C2" w:rsidTr="00A84A81">
        <w:trPr>
          <w:trHeight w:hRule="exact" w:val="413"/>
        </w:trPr>
        <w:tc>
          <w:tcPr>
            <w:tcW w:w="569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C33A32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</w:pPr>
            <w:r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1.2.</w:t>
            </w:r>
            <w:r w:rsidRPr="00C33A32">
              <w:rPr>
                <w:rFonts w:ascii="Times New Roman" w:hAnsi="Times New Roman"/>
                <w:spacing w:val="-25"/>
                <w:w w:val="105"/>
                <w:sz w:val="24"/>
                <w:szCs w:val="24"/>
                <w:lang w:val="pt-BR"/>
              </w:rPr>
              <w:t xml:space="preserve"> </w:t>
            </w:r>
            <w:r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Coordenador</w:t>
            </w:r>
            <w:r w:rsidR="00C33A32"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a: </w:t>
            </w:r>
            <w:r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 </w:t>
            </w:r>
            <w:r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Mar</w:t>
            </w:r>
            <w:r w:rsidR="00C33A32" w:rsidRP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istela Alves de Souza Diniz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62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1.3.</w:t>
            </w:r>
            <w:r w:rsidR="00C33A3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proofErr w:type="gram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Unidade</w:t>
            </w:r>
            <w:proofErr w:type="spellEnd"/>
            <w:proofErr w:type="gram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Acadêmica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ela</w:t>
            </w:r>
            <w:proofErr w:type="spellEnd"/>
          </w:p>
        </w:tc>
      </w:tr>
      <w:tr w:rsidR="009B4DA4" w:rsidRPr="002B20C2" w:rsidTr="00A84A81">
        <w:trPr>
          <w:trHeight w:hRule="exact" w:val="434"/>
        </w:trPr>
        <w:tc>
          <w:tcPr>
            <w:tcW w:w="9523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1.4.</w:t>
            </w:r>
            <w:r w:rsidRPr="002B20C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Titulação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Doutor</w:t>
            </w:r>
            <w:r w:rsid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a</w:t>
            </w:r>
            <w:proofErr w:type="spellEnd"/>
          </w:p>
        </w:tc>
      </w:tr>
      <w:tr w:rsidR="009B4DA4" w:rsidRPr="002B20C2" w:rsidTr="00A84A81">
        <w:trPr>
          <w:trHeight w:hRule="exact" w:val="454"/>
        </w:trPr>
        <w:tc>
          <w:tcPr>
            <w:tcW w:w="5696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</w:tcBorders>
            <w:shd w:val="clear" w:color="auto" w:fill="auto"/>
          </w:tcPr>
          <w:p w:rsidR="009B4DA4" w:rsidRPr="005B3C9E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</w:pP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1.5.</w:t>
            </w:r>
            <w:r w:rsidRPr="005B3C9E">
              <w:rPr>
                <w:rFonts w:ascii="Times New Roman" w:hAnsi="Times New Roman"/>
                <w:spacing w:val="-13"/>
                <w:w w:val="105"/>
                <w:sz w:val="24"/>
                <w:szCs w:val="24"/>
                <w:lang w:val="pt-BR"/>
              </w:rPr>
              <w:t xml:space="preserve"> </w:t>
            </w: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E-mail: 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mar</w:t>
            </w:r>
            <w:r w:rsid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istela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.</w:t>
            </w:r>
            <w:r w:rsid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diniz</w:t>
            </w:r>
            <w:r w:rsidRPr="005B3C9E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@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ufac.br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1.6.</w:t>
            </w:r>
            <w:r w:rsidRPr="002B20C2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>Telef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one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(</w:t>
            </w:r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 xml:space="preserve">) </w:t>
            </w:r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99</w:t>
            </w:r>
            <w:r w:rsidR="00C33A3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990-3277</w:t>
            </w:r>
          </w:p>
        </w:tc>
      </w:tr>
    </w:tbl>
    <w:p w:rsidR="009B4DA4" w:rsidRPr="00D8491D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</w:p>
    <w:p w:rsidR="009B4DA4" w:rsidRPr="00D8491D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  <w:r w:rsidRPr="002B20C2">
        <w:rPr>
          <w:rFonts w:ascii="Times New Roman" w:hAnsi="Times New Roman"/>
          <w:b/>
          <w:w w:val="105"/>
          <w:sz w:val="24"/>
          <w:szCs w:val="24"/>
        </w:rPr>
        <w:t>IDENTIFICAÇÃO DO</w:t>
      </w:r>
      <w:r w:rsidRPr="002B20C2">
        <w:rPr>
          <w:rFonts w:ascii="Times New Roman" w:hAnsi="Times New Roman"/>
          <w:b/>
          <w:spacing w:val="-17"/>
          <w:w w:val="105"/>
          <w:sz w:val="24"/>
          <w:szCs w:val="24"/>
        </w:rPr>
        <w:t xml:space="preserve"> </w:t>
      </w:r>
      <w:r w:rsidRPr="002B20C2">
        <w:rPr>
          <w:rFonts w:ascii="Times New Roman" w:hAnsi="Times New Roman"/>
          <w:b/>
          <w:w w:val="105"/>
          <w:sz w:val="24"/>
          <w:szCs w:val="24"/>
        </w:rPr>
        <w:t>BOLSISTA</w:t>
      </w:r>
    </w:p>
    <w:p w:rsidR="009B4DA4" w:rsidRPr="002B20C2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</w:p>
    <w:tbl>
      <w:tblPr>
        <w:tblW w:w="9527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3827"/>
      </w:tblGrid>
      <w:tr w:rsidR="009B4DA4" w:rsidRPr="002B20C2" w:rsidTr="00A84A81">
        <w:trPr>
          <w:trHeight w:hRule="exact" w:val="437"/>
        </w:trPr>
        <w:tc>
          <w:tcPr>
            <w:tcW w:w="952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Nome</w:t>
            </w:r>
            <w:r w:rsidRPr="002B20C2">
              <w:rPr>
                <w:rFonts w:ascii="Times New Roman" w:hAnsi="Times New Roman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completo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1"/>
        </w:trPr>
        <w:tc>
          <w:tcPr>
            <w:tcW w:w="95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963"/>
              </w:tabs>
              <w:spacing w:befor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CPF:</w:t>
            </w:r>
          </w:p>
        </w:tc>
      </w:tr>
      <w:tr w:rsidR="009B4DA4" w:rsidRPr="002B20C2" w:rsidTr="00A84A81">
        <w:trPr>
          <w:trHeight w:hRule="exact" w:val="438"/>
        </w:trPr>
        <w:tc>
          <w:tcPr>
            <w:tcW w:w="570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Carteira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 de</w:t>
            </w:r>
            <w:r w:rsidRPr="002B20C2">
              <w:rPr>
                <w:rFonts w:ascii="Times New Roman" w:hAnsi="Times New Roman"/>
                <w:spacing w:val="-23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Identidade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Órgão</w:t>
            </w:r>
            <w:proofErr w:type="spellEnd"/>
            <w:r w:rsidRPr="002B20C2">
              <w:rPr>
                <w:rFonts w:ascii="Times New Roman" w:hAnsi="Times New Roman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Expedidor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3167C0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Data de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Expedição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4407DA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Nome da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mãe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B32DD3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Nome do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pai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42"/>
        </w:trPr>
        <w:tc>
          <w:tcPr>
            <w:tcW w:w="570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institucional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Telefone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6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Curso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36"/>
        </w:trPr>
        <w:tc>
          <w:tcPr>
            <w:tcW w:w="57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6"/>
              <w:ind w:left="52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Matrícula</w:t>
            </w:r>
            <w:proofErr w:type="spellEnd"/>
            <w:r w:rsidRPr="002B20C2">
              <w:rPr>
                <w:rFonts w:ascii="Times New Roman" w:hAnsi="Times New Roman"/>
                <w:spacing w:val="-25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Institucional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6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Período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3"/>
        </w:trPr>
        <w:tc>
          <w:tcPr>
            <w:tcW w:w="95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  <w:shd w:val="clear" w:color="auto" w:fill="auto"/>
          </w:tcPr>
          <w:p w:rsidR="009B4DA4" w:rsidRPr="00C33A32" w:rsidRDefault="009B4DA4" w:rsidP="00A84A81">
            <w:pPr>
              <w:pStyle w:val="TableParagraph"/>
              <w:spacing w:before="6"/>
              <w:jc w:val="both"/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</w:pPr>
            <w:r w:rsidRPr="00C33A32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 Dados bancários (banco, agência e conta corrente):</w:t>
            </w:r>
          </w:p>
        </w:tc>
      </w:tr>
    </w:tbl>
    <w:p w:rsidR="009B4DA4" w:rsidRDefault="009B4DA4" w:rsidP="009B4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B4DA4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abstractNum w:abstractNumId="1" w15:restartNumberingAfterBreak="0">
    <w:nsid w:val="5C4B6CB6"/>
    <w:multiLevelType w:val="multilevel"/>
    <w:tmpl w:val="8A0A1E7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4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9"/>
    <w:rsid w:val="00240789"/>
    <w:rsid w:val="00452B4D"/>
    <w:rsid w:val="004A3069"/>
    <w:rsid w:val="007E36AF"/>
    <w:rsid w:val="009B4DA4"/>
    <w:rsid w:val="00C3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711B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2</cp:revision>
  <dcterms:created xsi:type="dcterms:W3CDTF">2022-07-01T21:55:00Z</dcterms:created>
  <dcterms:modified xsi:type="dcterms:W3CDTF">2022-07-01T21:55:00Z</dcterms:modified>
</cp:coreProperties>
</file>