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069" w:rsidRDefault="004A306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UNIVERSIDADE FEDERAL DO ACRE</w:t>
      </w:r>
    </w:p>
    <w:p w:rsidR="004A3069" w:rsidRDefault="004A306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4F7E">
        <w:rPr>
          <w:rFonts w:ascii="Times New Roman" w:hAnsi="Times New Roman" w:cs="Times New Roman"/>
          <w:b/>
          <w:color w:val="000000"/>
          <w:sz w:val="24"/>
          <w:szCs w:val="24"/>
        </w:rPr>
        <w:t>PRÓ-REITORIA DE EXTENSÃO 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CULTURA</w:t>
      </w:r>
    </w:p>
    <w:p w:rsidR="00BC54F9" w:rsidRDefault="00BC54F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54F9" w:rsidRDefault="00BC54F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54F9" w:rsidRDefault="00BC54F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069" w:rsidRDefault="004A306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4F7E">
        <w:rPr>
          <w:rFonts w:ascii="Times New Roman" w:hAnsi="Times New Roman" w:cs="Times New Roman"/>
          <w:b/>
          <w:color w:val="000000"/>
          <w:sz w:val="24"/>
          <w:szCs w:val="24"/>
        </w:rPr>
        <w:t>PROJETO DE EXTENSÃO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728AD" w:rsidRPr="000728AD" w:rsidRDefault="000728AD" w:rsidP="000728AD">
      <w:pPr>
        <w:spacing w:line="240" w:lineRule="auto"/>
        <w:ind w:right="3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28A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eastAsia="pt-BR"/>
        </w:rPr>
        <w:t>XI Semana Acadêmica de Letras Espanhol (Rio Branco) e I Semana Acadêmica de Letras Espanhol (Cruzeiro) - Formação e prática docente em pauta: Experiências docentes nos campos de formação e atuação</w:t>
      </w:r>
    </w:p>
    <w:p w:rsidR="000728AD" w:rsidRPr="000728AD" w:rsidRDefault="000728AD" w:rsidP="000728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3069" w:rsidRPr="003B4F7E" w:rsidRDefault="004A306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left="1382" w:right="136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069" w:rsidRDefault="004A306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4F7E">
        <w:rPr>
          <w:rFonts w:ascii="Times New Roman" w:hAnsi="Times New Roman" w:cs="Times New Roman"/>
          <w:b/>
          <w:color w:val="000000"/>
          <w:sz w:val="24"/>
          <w:szCs w:val="24"/>
        </w:rPr>
        <w:t>EDITAL SIMPLI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FICADO PARA SELEÇÃO DE BOLSISTAS E VOLUNTÁRIOS</w:t>
      </w:r>
    </w:p>
    <w:p w:rsidR="004A3069" w:rsidRDefault="004A306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069" w:rsidRDefault="004A306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ANEXO I: DECLARAÇÃO DE DISPONIBILIDADE </w:t>
      </w:r>
    </w:p>
    <w:p w:rsidR="004A3069" w:rsidRDefault="004A306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069" w:rsidRDefault="004A306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069" w:rsidRDefault="004A306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069" w:rsidRDefault="004A306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069" w:rsidRDefault="004A306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069" w:rsidRDefault="004A306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069" w:rsidRDefault="004A306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955">
        <w:rPr>
          <w:rFonts w:ascii="Times New Roman" w:hAnsi="Times New Roman" w:cs="Times New Roman"/>
          <w:color w:val="000000"/>
          <w:sz w:val="24"/>
          <w:szCs w:val="24"/>
        </w:rPr>
        <w:tab/>
        <w:t>Eu, 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Pr="006A5955">
        <w:rPr>
          <w:rFonts w:ascii="Times New Roman" w:hAnsi="Times New Roman" w:cs="Times New Roman"/>
          <w:color w:val="000000"/>
          <w:sz w:val="24"/>
          <w:szCs w:val="24"/>
        </w:rPr>
        <w:t>__, declaro que tenho disponibilidade de 12h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semanais</w:t>
      </w:r>
      <w:r w:rsidRPr="006A5955">
        <w:rPr>
          <w:rFonts w:ascii="Times New Roman" w:hAnsi="Times New Roman" w:cs="Times New Roman"/>
          <w:color w:val="000000"/>
          <w:sz w:val="24"/>
          <w:szCs w:val="24"/>
        </w:rPr>
        <w:t xml:space="preserve"> para a participação no projeto </w:t>
      </w:r>
      <w:r w:rsidR="000728AD" w:rsidRPr="000728AD">
        <w:rPr>
          <w:rFonts w:ascii="Times New Roman" w:hAnsi="Times New Roman" w:cs="Times New Roman"/>
          <w:color w:val="000000"/>
          <w:sz w:val="24"/>
          <w:szCs w:val="24"/>
        </w:rPr>
        <w:t>XI Semana Acadêmica de Letras Espanhol (Rio Branco) e I Semana Acadêmica de Letras Espanhol (Cruzeiro) - Formação e prática docente em pauta: Experiências docentes nos campos de formação e atuação</w:t>
      </w:r>
      <w:r w:rsidR="00441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955">
        <w:rPr>
          <w:rFonts w:ascii="Times New Roman" w:hAnsi="Times New Roman" w:cs="Times New Roman"/>
          <w:color w:val="000000"/>
          <w:sz w:val="24"/>
          <w:szCs w:val="24"/>
        </w:rPr>
        <w:t>sem prejuízos para minhas atividades laborais ou outras atividades acadêmicas.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Ainda, que estou ciente dos termos que regem o edital de seleção e dos compromissos nele previsto.</w:t>
      </w:r>
    </w:p>
    <w:p w:rsidR="004A3069" w:rsidRDefault="004A306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3069" w:rsidRDefault="004A306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Rio Branco, _____ de </w:t>
      </w:r>
      <w:r w:rsidR="0044198C">
        <w:rPr>
          <w:rFonts w:ascii="Times New Roman" w:hAnsi="Times New Roman" w:cs="Times New Roman"/>
          <w:color w:val="000000"/>
          <w:sz w:val="24"/>
          <w:szCs w:val="24"/>
        </w:rPr>
        <w:t xml:space="preserve">outubro </w:t>
      </w:r>
      <w:r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0728AD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4A3069" w:rsidRDefault="004A306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3069" w:rsidRDefault="004A306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3069" w:rsidRDefault="004A306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3069" w:rsidRPr="006A5955" w:rsidRDefault="004A306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3069" w:rsidRDefault="004A306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</w:t>
      </w:r>
    </w:p>
    <w:p w:rsidR="004A3069" w:rsidRPr="005E1C1F" w:rsidRDefault="004A3069" w:rsidP="004A306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1C1F">
        <w:rPr>
          <w:rFonts w:ascii="Times New Roman" w:hAnsi="Times New Roman" w:cs="Times New Roman"/>
          <w:color w:val="000000"/>
          <w:sz w:val="24"/>
          <w:szCs w:val="24"/>
        </w:rPr>
        <w:t>(assinatura do candidato)</w:t>
      </w:r>
    </w:p>
    <w:sectPr w:rsidR="004A3069" w:rsidRPr="005E1C1F" w:rsidSect="006C5EB9">
      <w:pgSz w:w="12240" w:h="15840"/>
      <w:pgMar w:top="1440" w:right="1080" w:bottom="1440" w:left="108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19495CFE"/>
    <w:lvl w:ilvl="0" w:tplc="CC9C09F2">
      <w:start w:val="1"/>
      <w:numFmt w:val="lowerLetter"/>
      <w:lvlText w:val="%1)"/>
      <w:lvlJc w:val="left"/>
    </w:lvl>
    <w:lvl w:ilvl="1" w:tplc="E124B36C">
      <w:start w:val="1"/>
      <w:numFmt w:val="bullet"/>
      <w:lvlText w:val=""/>
      <w:lvlJc w:val="left"/>
    </w:lvl>
    <w:lvl w:ilvl="2" w:tplc="BBF09CA4">
      <w:start w:val="1"/>
      <w:numFmt w:val="bullet"/>
      <w:lvlText w:val=""/>
      <w:lvlJc w:val="left"/>
    </w:lvl>
    <w:lvl w:ilvl="3" w:tplc="B3C28660">
      <w:start w:val="1"/>
      <w:numFmt w:val="bullet"/>
      <w:lvlText w:val=""/>
      <w:lvlJc w:val="left"/>
    </w:lvl>
    <w:lvl w:ilvl="4" w:tplc="76A4F708">
      <w:start w:val="1"/>
      <w:numFmt w:val="bullet"/>
      <w:lvlText w:val=""/>
      <w:lvlJc w:val="left"/>
    </w:lvl>
    <w:lvl w:ilvl="5" w:tplc="863AD5E8">
      <w:start w:val="1"/>
      <w:numFmt w:val="bullet"/>
      <w:lvlText w:val=""/>
      <w:lvlJc w:val="left"/>
    </w:lvl>
    <w:lvl w:ilvl="6" w:tplc="CA222562">
      <w:start w:val="1"/>
      <w:numFmt w:val="bullet"/>
      <w:lvlText w:val=""/>
      <w:lvlJc w:val="left"/>
    </w:lvl>
    <w:lvl w:ilvl="7" w:tplc="9B9EAC86">
      <w:start w:val="1"/>
      <w:numFmt w:val="bullet"/>
      <w:lvlText w:val=""/>
      <w:lvlJc w:val="left"/>
    </w:lvl>
    <w:lvl w:ilvl="8" w:tplc="12967AC8">
      <w:start w:val="1"/>
      <w:numFmt w:val="bullet"/>
      <w:lvlText w:val=""/>
      <w:lvlJc w:val="left"/>
    </w:lvl>
  </w:abstractNum>
  <w:num w:numId="1" w16cid:durableId="188436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069"/>
    <w:rsid w:val="000728AD"/>
    <w:rsid w:val="00193E48"/>
    <w:rsid w:val="00240789"/>
    <w:rsid w:val="002A59C3"/>
    <w:rsid w:val="0044198C"/>
    <w:rsid w:val="00452B4D"/>
    <w:rsid w:val="004A3069"/>
    <w:rsid w:val="007C7F5A"/>
    <w:rsid w:val="007E36AF"/>
    <w:rsid w:val="00BC54F9"/>
    <w:rsid w:val="00C0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DDD9"/>
  <w15:chartTrackingRefBased/>
  <w15:docId w15:val="{A75FC308-62EA-49C0-8B24-17F45D03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069"/>
    <w:pPr>
      <w:spacing w:after="0" w:line="276" w:lineRule="auto"/>
    </w:pPr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A3069"/>
    <w:pPr>
      <w:spacing w:after="0" w:line="276" w:lineRule="auto"/>
    </w:pPr>
    <w:rPr>
      <w:rFonts w:ascii="Arial" w:eastAsia="Arial" w:hAnsi="Arial" w:cs="Arial"/>
    </w:rPr>
  </w:style>
  <w:style w:type="paragraph" w:styleId="PargrafodaLista">
    <w:name w:val="List Paragraph"/>
    <w:basedOn w:val="Normal"/>
    <w:qFormat/>
    <w:rsid w:val="004A3069"/>
    <w:pPr>
      <w:widowControl w:val="0"/>
      <w:suppressAutoHyphens/>
      <w:spacing w:line="240" w:lineRule="auto"/>
    </w:pPr>
    <w:rPr>
      <w:rFonts w:ascii="Calibri" w:eastAsia="Calibri" w:hAnsi="Calibri" w:cs="Times New Roman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4A3069"/>
    <w:pPr>
      <w:widowControl w:val="0"/>
      <w:suppressAutoHyphens/>
      <w:spacing w:line="240" w:lineRule="auto"/>
    </w:pPr>
    <w:rPr>
      <w:rFonts w:ascii="Calibri" w:eastAsia="Calibri" w:hAnsi="Calibri" w:cs="Times New Roman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07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Microsoft Office User</cp:lastModifiedBy>
  <cp:revision>4</cp:revision>
  <dcterms:created xsi:type="dcterms:W3CDTF">2023-09-25T16:04:00Z</dcterms:created>
  <dcterms:modified xsi:type="dcterms:W3CDTF">2023-10-10T20:10:00Z</dcterms:modified>
</cp:coreProperties>
</file>