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C6334" w14:textId="77777777" w:rsidR="005D7628" w:rsidRPr="00A773EF" w:rsidRDefault="00000000">
      <w:pPr>
        <w:pStyle w:val="Corpodetexto"/>
        <w:spacing w:line="20" w:lineRule="exact"/>
        <w:ind w:left="252"/>
      </w:pPr>
      <w:r w:rsidRPr="00A773EF">
        <w:rPr>
          <w:noProof/>
        </w:rPr>
        <mc:AlternateContent>
          <mc:Choice Requires="wpg">
            <w:drawing>
              <wp:inline distT="0" distB="0" distL="0" distR="0" wp14:anchorId="1B1A1FDC" wp14:editId="5444F152">
                <wp:extent cx="573405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4050" cy="6350"/>
                          <a:chOff x="0" y="0"/>
                          <a:chExt cx="573405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75"/>
                            <a:ext cx="5734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D4C18" id="Group 4" o:spid="_x0000_s1026" style="width:451.5pt;height:.5pt;mso-position-horizontal-relative:char;mso-position-vertical-relative:line" coordsize="573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DeZwIAAJAFAAAOAAAAZHJzL2Uyb0RvYy54bWykVMlu2zAQvRfoPxC817KTOi6EyEGRNEaB&#10;IA0QFz3TFLWgFMkOacv++w5Hix0n6CHVgXjkDGd588Trm32j2U6Br63J+Gwy5UwZafPalBn/ub7/&#10;9IUzH4TJhbZGZfygPL9Zfvxw3bpUXdjK6lwBwyDGp63LeBWCS5PEy0o1wk+sUwaNhYVGBNxCmeQg&#10;Woze6ORiOr1KWgu5AyuV93h61xn5kuIXhZLhR1F4FZjOONYWaAVaN3FNltciLUG4qpZ9GeIdVTSi&#10;Nph0DHUngmBbqF+FamoJ1tsiTKRtElsUtVTUA3Yzm551swK7ddRLmbalG2lCas94endY+bhbgXt2&#10;T9BVj/DByt8eeUlaV6an9rgvj877App4CZtge2L0MDKq9oFJPJwvLj9P50i8RNvVJSIiXFY4lVeX&#10;ZPXtX9cSkXYpqbCxkNahcvyRHP9/5DxXwini3Mfmn4DVOfbBmREN6nfVS2UeG4mp0Sey1+98T+Sb&#10;3FzOFnRNpG/SM7tYED1jnyKVWx9WyhLNYvfgA7FX5gMS1YDk3gwQUPRR7prkHjhDuQNnKPdNx74T&#10;Id6Ls4uQtcc5xbPG7tTakjWczQhLO1q1OfUaJz2IAH07DwQxDQqqA5Qa8Wlz2sQqSCAxsbe6zu9r&#10;rWkD5eZWA9uJ+A/TF/vACC/cHPhwJ3zV+ZGpd9OGxOzTbjpxahubH3C0LU4z4/7PVoDiTH83KJ74&#10;SgwABrAZAAR9a+ktIYIw53r/S4BjMX3GA0720Q4aEukwtNj66BtvGvt1G2xRx4minoeK+g3qmRD9&#10;9ohevCune/I6PqTLvwAAAP//AwBQSwMEFAAGAAgAAAAhAHt55KXZAAAAAwEAAA8AAABkcnMvZG93&#10;bnJldi54bWxMj0FLw0AQhe+C/2EZwZvdxKLYmE0pRT0VwVaQ3qbZaRKanQ3ZbZL+e0cvehl4vMeb&#10;7+XLybVqoD40ng2kswQUceltw5WBz93r3ROoEJEttp7JwIUCLIvrqxwz60f+oGEbKyUlHDI0UMfY&#10;ZVqHsiaHYeY7YvGOvncYRfaVtj2OUu5afZ8kj9phw/Khxo7WNZWn7dkZeBtxXM3Tl2FzOq4v+93D&#10;+9cmJWNub6bVM6hIU/wLww++oEMhTAd/ZhtUa0CGxN8r3iKZizxIKAFd5Po/e/ENAAD//wMAUEsB&#10;Ai0AFAAGAAgAAAAhALaDOJL+AAAA4QEAABMAAAAAAAAAAAAAAAAAAAAAAFtDb250ZW50X1R5cGVz&#10;XS54bWxQSwECLQAUAAYACAAAACEAOP0h/9YAAACUAQAACwAAAAAAAAAAAAAAAAAvAQAAX3JlbHMv&#10;LnJlbHNQSwECLQAUAAYACAAAACEArcLg3mcCAACQBQAADgAAAAAAAAAAAAAAAAAuAgAAZHJzL2Uy&#10;b0RvYy54bWxQSwECLQAUAAYACAAAACEAe3nkpdkAAAADAQAADwAAAAAAAAAAAAAAAADBBAAAZHJz&#10;L2Rvd25yZXYueG1sUEsFBgAAAAAEAAQA8wAAAMcFAAAAAA==&#10;">
                <v:shape id="Graphic 5" o:spid="_x0000_s1027" style="position:absolute;top:31;width:57340;height:13;visibility:visible;mso-wrap-style:square;v-text-anchor:top" coordsize="5734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AZtwwAAANoAAAAPAAAAZHJzL2Rvd25yZXYueG1sRI9BawIx&#10;FITvBf9DeIK3mlW0LFujiCBoEUrtFq+vm9fN6uZlSaJu/31TKPQ4zMw3zGLV21bcyIfGsYLJOANB&#10;XDndcK2gfN8+5iBCRNbYOiYF3xRgtRw8LLDQ7s5vdDvGWiQIhwIVmBi7QspQGbIYxq4jTt6X8xZj&#10;kr6W2uM9wW0rp1n2JC02nBYMdrQxVF2OV6vg4/RSynMePtvD6WoPG96b2etcqdGwXz+DiNTH//Bf&#10;e6cVzOH3SroBcvkDAAD//wMAUEsBAi0AFAAGAAgAAAAhANvh9svuAAAAhQEAABMAAAAAAAAAAAAA&#10;AAAAAAAAAFtDb250ZW50X1R5cGVzXS54bWxQSwECLQAUAAYACAAAACEAWvQsW78AAAAVAQAACwAA&#10;AAAAAAAAAAAAAAAfAQAAX3JlbHMvLnJlbHNQSwECLQAUAAYACAAAACEAmkwGbcMAAADaAAAADwAA&#10;AAAAAAAAAAAAAAAHAgAAZHJzL2Rvd25yZXYueG1sUEsFBgAAAAADAAMAtwAAAPcCAAAAAA==&#10;" path="m,l573405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6A067631" w14:textId="52B73889" w:rsidR="005D7628" w:rsidRDefault="00000000">
      <w:pPr>
        <w:spacing w:before="257"/>
        <w:ind w:left="349" w:right="455"/>
        <w:jc w:val="center"/>
        <w:rPr>
          <w:b/>
          <w:spacing w:val="-2"/>
          <w:w w:val="80"/>
          <w:sz w:val="24"/>
          <w:szCs w:val="24"/>
        </w:rPr>
      </w:pPr>
      <w:r w:rsidRPr="00A773EF">
        <w:rPr>
          <w:b/>
          <w:w w:val="80"/>
          <w:sz w:val="24"/>
          <w:szCs w:val="24"/>
        </w:rPr>
        <w:t>EDITAL</w:t>
      </w:r>
      <w:r w:rsidRPr="00A773EF">
        <w:rPr>
          <w:b/>
          <w:spacing w:val="-9"/>
          <w:sz w:val="24"/>
          <w:szCs w:val="24"/>
        </w:rPr>
        <w:t xml:space="preserve"> </w:t>
      </w:r>
      <w:r w:rsidRPr="00A773EF">
        <w:rPr>
          <w:b/>
          <w:w w:val="80"/>
          <w:sz w:val="24"/>
          <w:szCs w:val="24"/>
        </w:rPr>
        <w:t>PROEX</w:t>
      </w:r>
      <w:r w:rsidRPr="00A773EF">
        <w:rPr>
          <w:b/>
          <w:spacing w:val="-1"/>
          <w:sz w:val="24"/>
          <w:szCs w:val="24"/>
        </w:rPr>
        <w:t xml:space="preserve"> </w:t>
      </w:r>
      <w:r w:rsidRPr="00A773EF">
        <w:rPr>
          <w:b/>
          <w:w w:val="80"/>
          <w:sz w:val="24"/>
          <w:szCs w:val="24"/>
        </w:rPr>
        <w:t>N.º</w:t>
      </w:r>
      <w:r w:rsidR="009B79DA">
        <w:rPr>
          <w:b/>
          <w:w w:val="80"/>
          <w:sz w:val="24"/>
          <w:szCs w:val="24"/>
        </w:rPr>
        <w:t xml:space="preserve"> 14</w:t>
      </w:r>
      <w:r w:rsidR="00A773EF" w:rsidRPr="00A773EF">
        <w:rPr>
          <w:b/>
          <w:spacing w:val="-2"/>
          <w:w w:val="80"/>
          <w:sz w:val="24"/>
          <w:szCs w:val="24"/>
        </w:rPr>
        <w:t>/2024</w:t>
      </w:r>
    </w:p>
    <w:p w14:paraId="7A621454" w14:textId="77777777" w:rsidR="002E70FD" w:rsidRDefault="002E70FD" w:rsidP="002E70FD">
      <w:pPr>
        <w:spacing w:before="235" w:line="360" w:lineRule="auto"/>
        <w:ind w:left="352" w:right="455"/>
        <w:jc w:val="center"/>
        <w:rPr>
          <w:b/>
          <w:w w:val="80"/>
          <w:sz w:val="24"/>
          <w:szCs w:val="24"/>
        </w:rPr>
      </w:pPr>
      <w:r w:rsidRPr="00A773EF">
        <w:rPr>
          <w:b/>
          <w:w w:val="80"/>
          <w:sz w:val="24"/>
          <w:szCs w:val="24"/>
        </w:rPr>
        <w:t>UFAC E COMUNIDADE: AÇÕES REGIONAIS DE EXTENSÃO UNIVERSITÁRIA”</w:t>
      </w:r>
    </w:p>
    <w:p w14:paraId="285EA843" w14:textId="160750D8" w:rsidR="00153988" w:rsidRDefault="00153988">
      <w:pPr>
        <w:spacing w:before="257"/>
        <w:ind w:left="349" w:right="455"/>
        <w:jc w:val="center"/>
        <w:rPr>
          <w:b/>
          <w:spacing w:val="-2"/>
          <w:w w:val="80"/>
          <w:sz w:val="24"/>
          <w:szCs w:val="24"/>
        </w:rPr>
      </w:pPr>
      <w:r>
        <w:rPr>
          <w:b/>
          <w:spacing w:val="-2"/>
          <w:w w:val="80"/>
          <w:sz w:val="24"/>
          <w:szCs w:val="24"/>
        </w:rPr>
        <w:t xml:space="preserve">ADENDO 01 </w:t>
      </w:r>
    </w:p>
    <w:p w14:paraId="486F59FD" w14:textId="7FCD3F69" w:rsidR="002E70FD" w:rsidRDefault="002E70FD">
      <w:pPr>
        <w:spacing w:before="257"/>
        <w:ind w:left="349" w:right="455"/>
        <w:jc w:val="center"/>
        <w:rPr>
          <w:b/>
          <w:spacing w:val="-2"/>
          <w:w w:val="80"/>
          <w:sz w:val="24"/>
          <w:szCs w:val="24"/>
        </w:rPr>
      </w:pPr>
      <w:r>
        <w:rPr>
          <w:b/>
          <w:spacing w:val="-2"/>
          <w:w w:val="80"/>
          <w:sz w:val="24"/>
          <w:szCs w:val="24"/>
        </w:rPr>
        <w:t xml:space="preserve">Seleção de bolsitas do projeto Violência obstétrica: Ela Existe?! </w:t>
      </w:r>
    </w:p>
    <w:p w14:paraId="0BE9FDD7" w14:textId="77777777" w:rsidR="00153988" w:rsidRPr="00A773EF" w:rsidRDefault="00153988">
      <w:pPr>
        <w:spacing w:before="257"/>
        <w:ind w:left="349" w:right="455"/>
        <w:jc w:val="center"/>
        <w:rPr>
          <w:b/>
          <w:sz w:val="24"/>
          <w:szCs w:val="24"/>
        </w:rPr>
      </w:pPr>
    </w:p>
    <w:p w14:paraId="017359D8" w14:textId="4468C337" w:rsidR="002E70FD" w:rsidRDefault="002E70FD" w:rsidP="002E70FD">
      <w:pPr>
        <w:spacing w:before="235" w:line="360" w:lineRule="auto"/>
        <w:ind w:left="352" w:right="455"/>
        <w:rPr>
          <w:b/>
          <w:w w:val="80"/>
          <w:sz w:val="24"/>
          <w:szCs w:val="24"/>
        </w:rPr>
      </w:pPr>
      <w:r>
        <w:rPr>
          <w:b/>
          <w:w w:val="80"/>
          <w:sz w:val="24"/>
          <w:szCs w:val="24"/>
        </w:rPr>
        <w:t xml:space="preserve">Onde se lê: </w:t>
      </w:r>
    </w:p>
    <w:p w14:paraId="5679CE3E" w14:textId="77777777" w:rsidR="002E70FD" w:rsidRDefault="002E70FD" w:rsidP="002E70FD">
      <w:pPr>
        <w:spacing w:before="235" w:line="360" w:lineRule="auto"/>
        <w:ind w:left="352" w:right="455"/>
        <w:rPr>
          <w:bCs/>
          <w:w w:val="80"/>
          <w:sz w:val="24"/>
          <w:szCs w:val="24"/>
          <w:lang w:val="pt-BR"/>
        </w:rPr>
      </w:pPr>
      <w:r w:rsidRPr="002E70FD">
        <w:rPr>
          <w:bCs/>
          <w:w w:val="80"/>
          <w:sz w:val="24"/>
          <w:szCs w:val="24"/>
          <w:lang w:val="pt-BR"/>
        </w:rPr>
        <w:t xml:space="preserve">4.2 Ter disponibilidade mínima de </w:t>
      </w:r>
      <w:r w:rsidRPr="002E70FD">
        <w:rPr>
          <w:b/>
          <w:w w:val="80"/>
          <w:sz w:val="24"/>
          <w:szCs w:val="24"/>
          <w:lang w:val="pt-BR"/>
        </w:rPr>
        <w:t>12 horas semanais</w:t>
      </w:r>
      <w:r w:rsidRPr="002E70FD">
        <w:rPr>
          <w:bCs/>
          <w:w w:val="80"/>
          <w:sz w:val="24"/>
          <w:szCs w:val="24"/>
          <w:lang w:val="pt-BR"/>
        </w:rPr>
        <w:t xml:space="preserve">; </w:t>
      </w:r>
    </w:p>
    <w:p w14:paraId="6F9E5375" w14:textId="30D9643A" w:rsidR="002E70FD" w:rsidRPr="002E70FD" w:rsidRDefault="002E70FD" w:rsidP="002E70FD">
      <w:pPr>
        <w:spacing w:before="235" w:line="360" w:lineRule="auto"/>
        <w:ind w:left="352" w:right="455"/>
        <w:rPr>
          <w:b/>
          <w:w w:val="80"/>
          <w:sz w:val="24"/>
          <w:szCs w:val="24"/>
          <w:lang w:val="pt-BR"/>
        </w:rPr>
      </w:pPr>
      <w:r w:rsidRPr="002E70FD">
        <w:rPr>
          <w:b/>
          <w:w w:val="80"/>
          <w:sz w:val="24"/>
          <w:szCs w:val="24"/>
          <w:lang w:val="pt-BR"/>
        </w:rPr>
        <w:t xml:space="preserve">Leia-se: </w:t>
      </w:r>
    </w:p>
    <w:p w14:paraId="499DA426" w14:textId="77777777" w:rsidR="002E70FD" w:rsidRDefault="002E70FD" w:rsidP="002E70FD">
      <w:pPr>
        <w:spacing w:before="235" w:line="360" w:lineRule="auto"/>
        <w:ind w:left="352" w:right="455"/>
        <w:rPr>
          <w:bCs/>
          <w:w w:val="80"/>
          <w:sz w:val="24"/>
          <w:szCs w:val="24"/>
          <w:lang w:val="pt-BR"/>
        </w:rPr>
      </w:pPr>
      <w:r w:rsidRPr="002E70FD">
        <w:rPr>
          <w:bCs/>
          <w:w w:val="80"/>
          <w:sz w:val="24"/>
          <w:szCs w:val="24"/>
          <w:lang w:val="pt-BR"/>
        </w:rPr>
        <w:t xml:space="preserve">4.2 Ter disponibilidade mínima de </w:t>
      </w:r>
      <w:r w:rsidRPr="002E70FD">
        <w:rPr>
          <w:b/>
          <w:w w:val="80"/>
          <w:sz w:val="24"/>
          <w:szCs w:val="24"/>
          <w:lang w:val="pt-BR"/>
        </w:rPr>
        <w:t>20</w:t>
      </w:r>
      <w:r w:rsidRPr="002E70FD">
        <w:rPr>
          <w:b/>
          <w:w w:val="80"/>
          <w:sz w:val="24"/>
          <w:szCs w:val="24"/>
          <w:lang w:val="pt-BR"/>
        </w:rPr>
        <w:t xml:space="preserve"> horas semanais</w:t>
      </w:r>
      <w:r w:rsidRPr="002E70FD">
        <w:rPr>
          <w:bCs/>
          <w:w w:val="80"/>
          <w:sz w:val="24"/>
          <w:szCs w:val="24"/>
          <w:lang w:val="pt-BR"/>
        </w:rPr>
        <w:t xml:space="preserve">; </w:t>
      </w:r>
      <w:bookmarkStart w:id="0" w:name="_Hlk176015136"/>
    </w:p>
    <w:p w14:paraId="3AA8E245" w14:textId="77777777" w:rsidR="002E70FD" w:rsidRDefault="002E70FD" w:rsidP="002E70FD">
      <w:pPr>
        <w:spacing w:before="235" w:line="360" w:lineRule="auto"/>
        <w:ind w:left="352" w:right="455"/>
        <w:rPr>
          <w:bCs/>
          <w:w w:val="80"/>
          <w:sz w:val="24"/>
          <w:szCs w:val="24"/>
          <w:lang w:val="pt-BR"/>
        </w:rPr>
      </w:pPr>
    </w:p>
    <w:p w14:paraId="6925CFC0" w14:textId="0ADB0418" w:rsidR="005D7628" w:rsidRPr="002E70FD" w:rsidRDefault="00000000" w:rsidP="002E70FD">
      <w:pPr>
        <w:spacing w:before="235" w:line="360" w:lineRule="auto"/>
        <w:ind w:left="352" w:right="455"/>
        <w:jc w:val="right"/>
        <w:rPr>
          <w:bCs/>
          <w:w w:val="80"/>
          <w:sz w:val="24"/>
          <w:szCs w:val="24"/>
          <w:lang w:val="pt-BR"/>
        </w:rPr>
      </w:pPr>
      <w:r w:rsidRPr="00A773EF">
        <w:rPr>
          <w:w w:val="80"/>
        </w:rPr>
        <w:t>Rio</w:t>
      </w:r>
      <w:r w:rsidRPr="00A773EF">
        <w:rPr>
          <w:spacing w:val="-5"/>
        </w:rPr>
        <w:t xml:space="preserve"> </w:t>
      </w:r>
      <w:r w:rsidRPr="00A773EF">
        <w:rPr>
          <w:w w:val="80"/>
        </w:rPr>
        <w:t>Branco</w:t>
      </w:r>
      <w:r w:rsidRPr="00A773EF">
        <w:rPr>
          <w:spacing w:val="-7"/>
        </w:rPr>
        <w:t xml:space="preserve"> </w:t>
      </w:r>
      <w:r w:rsidRPr="00A773EF">
        <w:rPr>
          <w:w w:val="80"/>
        </w:rPr>
        <w:t>–</w:t>
      </w:r>
      <w:r w:rsidRPr="00A773EF">
        <w:rPr>
          <w:spacing w:val="-5"/>
        </w:rPr>
        <w:t xml:space="preserve"> </w:t>
      </w:r>
      <w:r w:rsidRPr="00A773EF">
        <w:rPr>
          <w:w w:val="80"/>
        </w:rPr>
        <w:t>AC,</w:t>
      </w:r>
      <w:r w:rsidR="00B423EC">
        <w:rPr>
          <w:w w:val="80"/>
        </w:rPr>
        <w:t xml:space="preserve"> </w:t>
      </w:r>
      <w:r w:rsidR="002E70FD">
        <w:rPr>
          <w:w w:val="80"/>
        </w:rPr>
        <w:t xml:space="preserve">03 setembro </w:t>
      </w:r>
      <w:r w:rsidRPr="00A773EF">
        <w:rPr>
          <w:w w:val="80"/>
        </w:rPr>
        <w:t>de</w:t>
      </w:r>
      <w:r w:rsidRPr="00A773EF">
        <w:rPr>
          <w:spacing w:val="-7"/>
        </w:rPr>
        <w:t xml:space="preserve"> </w:t>
      </w:r>
      <w:r w:rsidRPr="00A773EF">
        <w:rPr>
          <w:spacing w:val="-2"/>
          <w:w w:val="80"/>
        </w:rPr>
        <w:t>20</w:t>
      </w:r>
      <w:r w:rsidR="00EB0B16" w:rsidRPr="00A773EF">
        <w:rPr>
          <w:spacing w:val="-2"/>
          <w:w w:val="80"/>
        </w:rPr>
        <w:t>24</w:t>
      </w:r>
      <w:r w:rsidRPr="00A773EF">
        <w:rPr>
          <w:spacing w:val="-2"/>
          <w:w w:val="80"/>
        </w:rPr>
        <w:t>.</w:t>
      </w:r>
      <w:bookmarkEnd w:id="0"/>
    </w:p>
    <w:p w14:paraId="49011CCC" w14:textId="77777777" w:rsidR="00A773EF" w:rsidRPr="00A773EF" w:rsidRDefault="00A773EF" w:rsidP="00A773EF">
      <w:pPr>
        <w:pStyle w:val="Corpodetexto"/>
        <w:ind w:left="100"/>
      </w:pPr>
    </w:p>
    <w:p w14:paraId="7141FAFC" w14:textId="77777777" w:rsidR="00A773EF" w:rsidRPr="00A773EF" w:rsidRDefault="00A773EF" w:rsidP="00A773EF">
      <w:pPr>
        <w:pStyle w:val="Corpodetexto"/>
        <w:ind w:left="100"/>
      </w:pPr>
    </w:p>
    <w:p w14:paraId="0B80EAF6" w14:textId="77777777" w:rsidR="00A773EF" w:rsidRPr="00A773EF" w:rsidRDefault="00A773EF" w:rsidP="00A773EF">
      <w:pPr>
        <w:pStyle w:val="Corpodetexto"/>
        <w:ind w:left="100"/>
      </w:pPr>
    </w:p>
    <w:p w14:paraId="204F13C0" w14:textId="77777777" w:rsidR="00A773EF" w:rsidRPr="00A773EF" w:rsidRDefault="00A773EF" w:rsidP="00A773EF">
      <w:pPr>
        <w:pStyle w:val="Corpodetexto"/>
        <w:ind w:left="100"/>
      </w:pPr>
    </w:p>
    <w:p w14:paraId="0EB4D1AD" w14:textId="77777777" w:rsidR="00A773EF" w:rsidRPr="00A773EF" w:rsidRDefault="00A773EF" w:rsidP="00A773EF">
      <w:pPr>
        <w:pStyle w:val="Corpodetexto"/>
        <w:ind w:left="100"/>
      </w:pPr>
    </w:p>
    <w:p w14:paraId="2942CE18" w14:textId="77777777" w:rsidR="00A773EF" w:rsidRPr="00A773EF" w:rsidRDefault="00A773EF" w:rsidP="00A773EF">
      <w:pPr>
        <w:pStyle w:val="Corpodetexto"/>
        <w:ind w:left="100"/>
      </w:pPr>
    </w:p>
    <w:p w14:paraId="792583C8" w14:textId="2C4CD7AD" w:rsidR="00A773EF" w:rsidRPr="002E70FD" w:rsidRDefault="00B423EC" w:rsidP="002E70FD">
      <w:pPr>
        <w:pStyle w:val="Corpodetexto"/>
        <w:ind w:left="100"/>
        <w:jc w:val="center"/>
      </w:pPr>
      <w:r w:rsidRPr="00153988">
        <w:rPr>
          <w:w w:val="80"/>
          <w:lang w:val="pt-BR"/>
        </w:rPr>
        <w:t xml:space="preserve">Profa. </w:t>
      </w:r>
      <w:r w:rsidRPr="00B423EC">
        <w:rPr>
          <w:w w:val="80"/>
          <w:lang w:val="pt-BR"/>
        </w:rPr>
        <w:t xml:space="preserve">Dra. Sheley Borges Gadelha de </w:t>
      </w:r>
      <w:r>
        <w:rPr>
          <w:w w:val="80"/>
          <w:lang w:val="pt-BR"/>
        </w:rPr>
        <w:t xml:space="preserve">Lima </w:t>
      </w:r>
    </w:p>
    <w:p w14:paraId="0838FA37" w14:textId="610C84A8" w:rsidR="00B423EC" w:rsidRPr="00B423EC" w:rsidRDefault="00B423EC" w:rsidP="00A773EF">
      <w:pPr>
        <w:pStyle w:val="Corpodetexto"/>
        <w:ind w:left="100"/>
        <w:jc w:val="center"/>
        <w:rPr>
          <w:lang w:val="pt-BR"/>
        </w:rPr>
      </w:pPr>
      <w:r>
        <w:rPr>
          <w:w w:val="80"/>
          <w:lang w:val="pt-BR"/>
        </w:rPr>
        <w:t>Coordenadora do Projeto</w:t>
      </w:r>
    </w:p>
    <w:sectPr w:rsidR="00B423EC" w:rsidRPr="00B423EC">
      <w:headerReference w:type="default" r:id="rId7"/>
      <w:pgSz w:w="11930" w:h="16860"/>
      <w:pgMar w:top="1940" w:right="104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64DB7" w14:textId="77777777" w:rsidR="00444337" w:rsidRDefault="00444337">
      <w:r>
        <w:separator/>
      </w:r>
    </w:p>
  </w:endnote>
  <w:endnote w:type="continuationSeparator" w:id="0">
    <w:p w14:paraId="4F2B2D21" w14:textId="77777777" w:rsidR="00444337" w:rsidRDefault="0044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C1763" w14:textId="77777777" w:rsidR="00444337" w:rsidRDefault="00444337">
      <w:r>
        <w:separator/>
      </w:r>
    </w:p>
  </w:footnote>
  <w:footnote w:type="continuationSeparator" w:id="0">
    <w:p w14:paraId="3E430C19" w14:textId="77777777" w:rsidR="00444337" w:rsidRDefault="0044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E021B" w14:textId="77777777" w:rsidR="005D7628" w:rsidRDefault="005D7628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42268"/>
    <w:multiLevelType w:val="multilevel"/>
    <w:tmpl w:val="5EC66672"/>
    <w:lvl w:ilvl="0">
      <w:start w:val="4"/>
      <w:numFmt w:val="decimal"/>
      <w:lvlText w:val="%1"/>
      <w:lvlJc w:val="left"/>
      <w:pPr>
        <w:ind w:left="100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00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0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0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0" w:hanging="332"/>
      </w:pPr>
      <w:rPr>
        <w:rFonts w:hint="default"/>
        <w:lang w:val="pt-PT" w:eastAsia="en-US" w:bidi="ar-SA"/>
      </w:rPr>
    </w:lvl>
  </w:abstractNum>
  <w:abstractNum w:abstractNumId="1" w15:restartNumberingAfterBreak="0">
    <w:nsid w:val="34E27ADF"/>
    <w:multiLevelType w:val="multilevel"/>
    <w:tmpl w:val="31D06DCE"/>
    <w:lvl w:ilvl="0">
      <w:start w:val="3"/>
      <w:numFmt w:val="decimal"/>
      <w:lvlText w:val="%1"/>
      <w:lvlJc w:val="left"/>
      <w:pPr>
        <w:ind w:left="419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320"/>
      </w:pPr>
      <w:rPr>
        <w:rFonts w:hint="default"/>
        <w:spacing w:val="-1"/>
        <w:w w:val="79"/>
        <w:lang w:val="pt-PT" w:eastAsia="en-US" w:bidi="ar-SA"/>
      </w:rPr>
    </w:lvl>
    <w:lvl w:ilvl="2">
      <w:numFmt w:val="bullet"/>
      <w:lvlText w:val="•"/>
      <w:lvlJc w:val="left"/>
      <w:pPr>
        <w:ind w:left="2256" w:hanging="3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4" w:hanging="3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2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0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8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4" w:hanging="320"/>
      </w:pPr>
      <w:rPr>
        <w:rFonts w:hint="default"/>
        <w:lang w:val="pt-PT" w:eastAsia="en-US" w:bidi="ar-SA"/>
      </w:rPr>
    </w:lvl>
  </w:abstractNum>
  <w:abstractNum w:abstractNumId="2" w15:restartNumberingAfterBreak="0">
    <w:nsid w:val="41035A5E"/>
    <w:multiLevelType w:val="multilevel"/>
    <w:tmpl w:val="162CF51E"/>
    <w:lvl w:ilvl="0">
      <w:start w:val="1"/>
      <w:numFmt w:val="decimal"/>
      <w:lvlText w:val="%1."/>
      <w:lvlJc w:val="left"/>
      <w:pPr>
        <w:ind w:left="417" w:hanging="317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8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4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6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0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51F26C39"/>
    <w:multiLevelType w:val="multilevel"/>
    <w:tmpl w:val="4B5A2E3C"/>
    <w:lvl w:ilvl="0">
      <w:start w:val="6"/>
      <w:numFmt w:val="decimal"/>
      <w:lvlText w:val="%1."/>
      <w:lvlJc w:val="left"/>
      <w:pPr>
        <w:ind w:left="289" w:hanging="190"/>
      </w:pPr>
      <w:rPr>
        <w:rFonts w:hint="default"/>
        <w:spacing w:val="-9"/>
        <w:w w:val="8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4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15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51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86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2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8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3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339"/>
      </w:pPr>
      <w:rPr>
        <w:rFonts w:hint="default"/>
        <w:lang w:val="pt-PT" w:eastAsia="en-US" w:bidi="ar-SA"/>
      </w:rPr>
    </w:lvl>
  </w:abstractNum>
  <w:abstractNum w:abstractNumId="4" w15:restartNumberingAfterBreak="0">
    <w:nsid w:val="5FDD7C29"/>
    <w:multiLevelType w:val="multilevel"/>
    <w:tmpl w:val="1B6EB0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5"/>
      <w:numFmt w:val="decimal"/>
      <w:lvlText w:val="%1.%2"/>
      <w:lvlJc w:val="left"/>
      <w:pPr>
        <w:ind w:left="460" w:hanging="360"/>
      </w:pPr>
      <w:rPr>
        <w:rFonts w:hint="default"/>
        <w:w w:val="85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  <w:w w:val="85"/>
      </w:rPr>
    </w:lvl>
  </w:abstractNum>
  <w:abstractNum w:abstractNumId="5" w15:restartNumberingAfterBreak="0">
    <w:nsid w:val="6E4634DF"/>
    <w:multiLevelType w:val="multilevel"/>
    <w:tmpl w:val="2EF268A2"/>
    <w:lvl w:ilvl="0">
      <w:start w:val="5"/>
      <w:numFmt w:val="decimal"/>
      <w:lvlText w:val="%1"/>
      <w:lvlJc w:val="left"/>
      <w:pPr>
        <w:ind w:left="417" w:hanging="31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7" w:hanging="31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7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56" w:hanging="3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4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2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0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8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4" w:hanging="317"/>
      </w:pPr>
      <w:rPr>
        <w:rFonts w:hint="default"/>
        <w:lang w:val="pt-PT" w:eastAsia="en-US" w:bidi="ar-SA"/>
      </w:rPr>
    </w:lvl>
  </w:abstractNum>
  <w:num w:numId="1" w16cid:durableId="651297416">
    <w:abstractNumId w:val="3"/>
  </w:num>
  <w:num w:numId="2" w16cid:durableId="1112439311">
    <w:abstractNumId w:val="5"/>
  </w:num>
  <w:num w:numId="3" w16cid:durableId="107819858">
    <w:abstractNumId w:val="0"/>
  </w:num>
  <w:num w:numId="4" w16cid:durableId="186875567">
    <w:abstractNumId w:val="1"/>
  </w:num>
  <w:num w:numId="5" w16cid:durableId="689112874">
    <w:abstractNumId w:val="2"/>
  </w:num>
  <w:num w:numId="6" w16cid:durableId="1102728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28"/>
    <w:rsid w:val="00004608"/>
    <w:rsid w:val="00152A99"/>
    <w:rsid w:val="00153988"/>
    <w:rsid w:val="00256703"/>
    <w:rsid w:val="002D0177"/>
    <w:rsid w:val="002E70FD"/>
    <w:rsid w:val="0030599C"/>
    <w:rsid w:val="00444337"/>
    <w:rsid w:val="005D7628"/>
    <w:rsid w:val="006C52D6"/>
    <w:rsid w:val="00927D0E"/>
    <w:rsid w:val="009B79DA"/>
    <w:rsid w:val="00A773EF"/>
    <w:rsid w:val="00A87A37"/>
    <w:rsid w:val="00B423EC"/>
    <w:rsid w:val="00B8721D"/>
    <w:rsid w:val="00EB0B16"/>
    <w:rsid w:val="00F01FB7"/>
    <w:rsid w:val="00F9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84A7"/>
  <w15:docId w15:val="{6C68DBC7-053A-48D3-81B1-F4AE68E0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38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Souza</dc:creator>
  <cp:lastModifiedBy>Sheley Borges Gadelha de Lima</cp:lastModifiedBy>
  <cp:revision>3</cp:revision>
  <cp:lastPrinted>2024-08-31T21:52:00Z</cp:lastPrinted>
  <dcterms:created xsi:type="dcterms:W3CDTF">2024-09-03T15:53:00Z</dcterms:created>
  <dcterms:modified xsi:type="dcterms:W3CDTF">2024-09-03T16:23:00Z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para Microsoft 365</vt:lpwstr>
  </property>
</Properties>
</file>