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AC3F" w14:textId="77777777" w:rsidR="00EC7D8B" w:rsidRDefault="00684640">
      <w:pPr>
        <w:pStyle w:val="Corpodetexto"/>
        <w:rPr>
          <w:rFonts w:ascii="Times New Roman"/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 wp14:anchorId="29C6B33F" wp14:editId="46D73EC5">
            <wp:simplePos x="0" y="0"/>
            <wp:positionH relativeFrom="page">
              <wp:posOffset>746760</wp:posOffset>
            </wp:positionH>
            <wp:positionV relativeFrom="paragraph">
              <wp:posOffset>-4441</wp:posOffset>
            </wp:positionV>
            <wp:extent cx="403047" cy="5632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47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ED45E" w14:textId="77777777" w:rsidR="00EC7D8B" w:rsidRDefault="00684640" w:rsidP="00684640">
      <w:pPr>
        <w:spacing w:before="93"/>
        <w:jc w:val="center"/>
        <w:rPr>
          <w:rFonts w:ascii="Arial"/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4A8FDEF6" wp14:editId="0C696394">
            <wp:simplePos x="0" y="0"/>
            <wp:positionH relativeFrom="page">
              <wp:posOffset>5906770</wp:posOffset>
            </wp:positionH>
            <wp:positionV relativeFrom="paragraph">
              <wp:posOffset>31750</wp:posOffset>
            </wp:positionV>
            <wp:extent cx="1116329" cy="4400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29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D4A">
        <w:rPr>
          <w:rFonts w:ascii="Arial"/>
          <w:b/>
          <w:sz w:val="24"/>
        </w:rPr>
        <w:t>UNIVERSIDADE</w:t>
      </w:r>
      <w:r w:rsidR="00310D4A">
        <w:rPr>
          <w:rFonts w:ascii="Arial"/>
          <w:b/>
          <w:spacing w:val="-2"/>
          <w:sz w:val="24"/>
        </w:rPr>
        <w:t xml:space="preserve"> </w:t>
      </w:r>
      <w:r w:rsidR="00310D4A">
        <w:rPr>
          <w:rFonts w:ascii="Arial"/>
          <w:b/>
          <w:sz w:val="24"/>
        </w:rPr>
        <w:t>FEDERAL</w:t>
      </w:r>
      <w:r w:rsidR="00310D4A">
        <w:rPr>
          <w:rFonts w:ascii="Arial"/>
          <w:b/>
          <w:spacing w:val="-2"/>
          <w:sz w:val="24"/>
        </w:rPr>
        <w:t xml:space="preserve"> </w:t>
      </w:r>
      <w:r w:rsidR="00310D4A">
        <w:rPr>
          <w:rFonts w:ascii="Arial"/>
          <w:b/>
          <w:sz w:val="24"/>
        </w:rPr>
        <w:t>DO</w:t>
      </w:r>
      <w:r w:rsidR="00310D4A">
        <w:rPr>
          <w:rFonts w:ascii="Arial"/>
          <w:b/>
          <w:spacing w:val="-3"/>
          <w:sz w:val="24"/>
        </w:rPr>
        <w:t xml:space="preserve"> </w:t>
      </w:r>
      <w:r w:rsidR="00310D4A">
        <w:rPr>
          <w:rFonts w:ascii="Arial"/>
          <w:b/>
          <w:sz w:val="24"/>
        </w:rPr>
        <w:t>ACRE</w:t>
      </w:r>
    </w:p>
    <w:p w14:paraId="4CD5C7B4" w14:textId="77777777" w:rsidR="00EC7D8B" w:rsidRDefault="00310D4A" w:rsidP="0068464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PRÓ-REITORIA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</w:p>
    <w:p w14:paraId="405B2F04" w14:textId="77777777" w:rsidR="00EC7D8B" w:rsidRDefault="00000000">
      <w:pPr>
        <w:pStyle w:val="Corpodetexto"/>
        <w:spacing w:before="3"/>
        <w:rPr>
          <w:rFonts w:ascii="Arial"/>
          <w:b/>
          <w:sz w:val="22"/>
        </w:rPr>
      </w:pPr>
      <w:r>
        <w:pict w14:anchorId="421DE0EF">
          <v:rect id="_x0000_s1026" style="position:absolute;margin-left:83.65pt;margin-top:14.75pt;width:456.65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05277224" w14:textId="77777777" w:rsidR="00EC7D8B" w:rsidRDefault="00EC7D8B">
      <w:pPr>
        <w:pStyle w:val="Corpodetexto"/>
        <w:rPr>
          <w:rFonts w:ascii="Arial"/>
          <w:b/>
          <w:sz w:val="20"/>
        </w:rPr>
      </w:pPr>
    </w:p>
    <w:p w14:paraId="55527FB5" w14:textId="77777777" w:rsidR="00EC7D8B" w:rsidRDefault="00EC7D8B">
      <w:pPr>
        <w:pStyle w:val="Corpodetexto"/>
        <w:spacing w:before="4"/>
        <w:rPr>
          <w:rFonts w:ascii="Arial"/>
          <w:b/>
          <w:sz w:val="16"/>
        </w:rPr>
      </w:pPr>
    </w:p>
    <w:p w14:paraId="7132E3E2" w14:textId="77777777" w:rsidR="00750855" w:rsidRPr="00F13C0A" w:rsidRDefault="00750855" w:rsidP="0075085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bookmarkStart w:id="0" w:name="_Hlk191455895"/>
      <w:r w:rsidRPr="00504D25">
        <w:rPr>
          <w:rFonts w:ascii="Arial" w:hAnsi="Arial" w:cs="Arial"/>
          <w:b/>
          <w:bCs/>
          <w:color w:val="auto"/>
        </w:rPr>
        <w:t xml:space="preserve">EDITAL PROEX </w:t>
      </w:r>
      <w:r w:rsidRPr="00504D25">
        <w:rPr>
          <w:rFonts w:ascii="Arial" w:hAnsi="Arial" w:cs="Arial"/>
          <w:b/>
          <w:bCs/>
          <w:caps/>
          <w:color w:val="auto"/>
        </w:rPr>
        <w:t>n</w:t>
      </w:r>
      <w:r w:rsidRPr="00504D25">
        <w:rPr>
          <w:rFonts w:ascii="Arial" w:hAnsi="Arial" w:cs="Arial"/>
          <w:b/>
          <w:bCs/>
          <w:color w:val="auto"/>
        </w:rPr>
        <w:t xml:space="preserve">º </w:t>
      </w:r>
      <w:r>
        <w:rPr>
          <w:rFonts w:ascii="Arial" w:hAnsi="Arial" w:cs="Arial"/>
          <w:b/>
          <w:bCs/>
          <w:color w:val="auto"/>
        </w:rPr>
        <w:t>026</w:t>
      </w:r>
      <w:r w:rsidRPr="00504D25">
        <w:rPr>
          <w:rFonts w:ascii="Arial" w:hAnsi="Arial" w:cs="Arial"/>
          <w:b/>
          <w:bCs/>
          <w:color w:val="auto"/>
        </w:rPr>
        <w:t>/2025</w:t>
      </w:r>
    </w:p>
    <w:p w14:paraId="485D45A5" w14:textId="77777777" w:rsidR="00750855" w:rsidRDefault="00750855" w:rsidP="0075085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F13C0A">
        <w:rPr>
          <w:rFonts w:ascii="Arial" w:hAnsi="Arial" w:cs="Arial"/>
          <w:b/>
          <w:bCs/>
          <w:color w:val="auto"/>
        </w:rPr>
        <w:t xml:space="preserve"> SELEÇÃO DE BOLSISTAS</w:t>
      </w:r>
      <w:r>
        <w:rPr>
          <w:rFonts w:ascii="Arial" w:hAnsi="Arial" w:cs="Arial"/>
          <w:b/>
          <w:bCs/>
          <w:color w:val="auto"/>
        </w:rPr>
        <w:t xml:space="preserve"> LIGADOS A EMPRESAS JUNIORES</w:t>
      </w:r>
      <w:r w:rsidRPr="00F13C0A">
        <w:rPr>
          <w:rFonts w:ascii="Arial" w:hAnsi="Arial" w:cs="Arial"/>
          <w:b/>
          <w:bCs/>
          <w:color w:val="auto"/>
        </w:rPr>
        <w:t xml:space="preserve"> PARA ATUAREM NAS AÇÕES DE EXTENSÃO JUNTO </w:t>
      </w:r>
      <w:r>
        <w:rPr>
          <w:rFonts w:ascii="Arial" w:hAnsi="Arial" w:cs="Arial"/>
          <w:b/>
          <w:bCs/>
          <w:color w:val="auto"/>
        </w:rPr>
        <w:t>À PREFEITURA DO CAMPUS DE RIO BRANCO/ UFAC</w:t>
      </w:r>
    </w:p>
    <w:bookmarkEnd w:id="0"/>
    <w:p w14:paraId="3C7ED0AB" w14:textId="77777777" w:rsidR="00684640" w:rsidRDefault="00684640" w:rsidP="00E22848">
      <w:pPr>
        <w:spacing w:line="720" w:lineRule="auto"/>
        <w:ind w:right="-6"/>
        <w:jc w:val="center"/>
        <w:rPr>
          <w:rFonts w:ascii="Arial" w:hAnsi="Arial"/>
          <w:b/>
          <w:sz w:val="24"/>
        </w:rPr>
      </w:pPr>
    </w:p>
    <w:p w14:paraId="68180E9B" w14:textId="5C29759C" w:rsidR="00EC7D8B" w:rsidRDefault="00310D4A" w:rsidP="00E22848">
      <w:pPr>
        <w:spacing w:line="720" w:lineRule="auto"/>
        <w:ind w:right="-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RESULTADO</w:t>
      </w:r>
      <w:r>
        <w:rPr>
          <w:rFonts w:ascii="Arial" w:hAnsi="Arial"/>
          <w:b/>
          <w:spacing w:val="-14"/>
          <w:sz w:val="24"/>
        </w:rPr>
        <w:t xml:space="preserve"> </w:t>
      </w:r>
      <w:r w:rsidR="00D2741D">
        <w:rPr>
          <w:rFonts w:ascii="Arial" w:hAnsi="Arial"/>
          <w:b/>
          <w:spacing w:val="-14"/>
          <w:sz w:val="24"/>
        </w:rPr>
        <w:t>FINAL</w:t>
      </w:r>
    </w:p>
    <w:p w14:paraId="7DF52C04" w14:textId="7FE221A9" w:rsidR="00684640" w:rsidRDefault="005E53CE" w:rsidP="005E53CE">
      <w:pPr>
        <w:pStyle w:val="Corpodetexto"/>
        <w:spacing w:line="360" w:lineRule="auto"/>
        <w:ind w:left="142" w:right="130" w:firstLine="707"/>
        <w:jc w:val="both"/>
      </w:pPr>
      <w:r w:rsidRPr="005E53CE">
        <w:rPr>
          <w:lang w:val="pt-BR"/>
        </w:rPr>
        <w:t>A Pró-Reitoria de Extensão e Cultura, conforme estabelecido no Cronograma do Edital Simplificado n.º 2</w:t>
      </w:r>
      <w:r w:rsidR="00750855">
        <w:rPr>
          <w:lang w:val="pt-BR"/>
        </w:rPr>
        <w:t>6</w:t>
      </w:r>
      <w:r w:rsidRPr="005E53CE">
        <w:rPr>
          <w:lang w:val="pt-BR"/>
        </w:rPr>
        <w:t>/2025, torna público o Resultado Preliminar. Ressaltamos que o prazo para interposição de recursos é de até 24 horas a contar da data de publicação deste resultado.</w:t>
      </w:r>
    </w:p>
    <w:p w14:paraId="41A6A23E" w14:textId="77777777" w:rsidR="0058035F" w:rsidRDefault="0058035F">
      <w:pPr>
        <w:pStyle w:val="Corpodetexto"/>
        <w:spacing w:line="360" w:lineRule="auto"/>
        <w:ind w:left="142" w:right="130" w:firstLine="707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268"/>
        <w:gridCol w:w="1560"/>
        <w:gridCol w:w="1687"/>
      </w:tblGrid>
      <w:tr w:rsidR="00E62375" w14:paraId="6468A12F" w14:textId="77777777" w:rsidTr="00750855">
        <w:trPr>
          <w:trHeight w:val="308"/>
          <w:jc w:val="center"/>
        </w:trPr>
        <w:tc>
          <w:tcPr>
            <w:tcW w:w="3260" w:type="dxa"/>
          </w:tcPr>
          <w:p w14:paraId="30AB0A0D" w14:textId="4A84C703" w:rsidR="00E62375" w:rsidRPr="00E62375" w:rsidRDefault="00E62375" w:rsidP="00E6237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3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50855"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</w:p>
        </w:tc>
        <w:tc>
          <w:tcPr>
            <w:tcW w:w="2268" w:type="dxa"/>
          </w:tcPr>
          <w:p w14:paraId="2CAD7349" w14:textId="7CFD934C" w:rsidR="00E62375" w:rsidRPr="00E62375" w:rsidRDefault="00750855" w:rsidP="00750855">
            <w:pPr>
              <w:pStyle w:val="TableParagraph"/>
              <w:spacing w:before="38"/>
              <w:ind w:left="93" w:right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Empresa Júnior</w:t>
            </w:r>
          </w:p>
        </w:tc>
        <w:tc>
          <w:tcPr>
            <w:tcW w:w="1560" w:type="dxa"/>
          </w:tcPr>
          <w:p w14:paraId="152C73D7" w14:textId="77777777" w:rsidR="00E62375" w:rsidRPr="00E62375" w:rsidRDefault="00E62375" w:rsidP="00E62375">
            <w:pPr>
              <w:pStyle w:val="TableParagraph"/>
              <w:spacing w:before="38"/>
              <w:ind w:left="93" w:right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375"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  <w:tc>
          <w:tcPr>
            <w:tcW w:w="1687" w:type="dxa"/>
          </w:tcPr>
          <w:p w14:paraId="6564BB0C" w14:textId="77777777" w:rsidR="00E62375" w:rsidRPr="00E62375" w:rsidRDefault="00E62375" w:rsidP="00E62375">
            <w:pPr>
              <w:pStyle w:val="TableParagraph"/>
              <w:spacing w:before="38"/>
              <w:ind w:left="54" w:righ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375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</w:tr>
      <w:tr w:rsidR="00750855" w14:paraId="3B535A53" w14:textId="77777777" w:rsidTr="00145F60">
        <w:trPr>
          <w:trHeight w:val="278"/>
          <w:jc w:val="center"/>
        </w:trPr>
        <w:tc>
          <w:tcPr>
            <w:tcW w:w="3260" w:type="dxa"/>
            <w:vAlign w:val="bottom"/>
          </w:tcPr>
          <w:p w14:paraId="1CFC8282" w14:textId="5C115E32" w:rsidR="00750855" w:rsidRPr="00E6237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1DC">
              <w:rPr>
                <w:rFonts w:ascii="Arial" w:hAnsi="Arial" w:cs="Arial"/>
                <w:color w:val="000000"/>
              </w:rPr>
              <w:t>Rayly Dias Gomes</w:t>
            </w:r>
          </w:p>
        </w:tc>
        <w:tc>
          <w:tcPr>
            <w:tcW w:w="2268" w:type="dxa"/>
            <w:vAlign w:val="center"/>
          </w:tcPr>
          <w:p w14:paraId="1E27876D" w14:textId="77777777" w:rsidR="00750855" w:rsidRPr="00E6237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3E Ufac</w:t>
            </w:r>
          </w:p>
        </w:tc>
        <w:tc>
          <w:tcPr>
            <w:tcW w:w="1560" w:type="dxa"/>
            <w:vAlign w:val="center"/>
          </w:tcPr>
          <w:p w14:paraId="6D831E09" w14:textId="77777777" w:rsidR="00750855" w:rsidRPr="00E62375" w:rsidRDefault="00750855" w:rsidP="00750855">
            <w:pPr>
              <w:pStyle w:val="TableParagraph"/>
              <w:spacing w:before="1"/>
              <w:ind w:left="93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  <w:tc>
          <w:tcPr>
            <w:tcW w:w="1687" w:type="dxa"/>
            <w:vAlign w:val="center"/>
          </w:tcPr>
          <w:p w14:paraId="5A243D5F" w14:textId="77777777" w:rsidR="00750855" w:rsidRPr="00E62375" w:rsidRDefault="00750855" w:rsidP="00750855">
            <w:pPr>
              <w:pStyle w:val="TableParagraph"/>
              <w:spacing w:before="1"/>
              <w:ind w:right="5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750855" w14:paraId="551CD8C5" w14:textId="77777777" w:rsidTr="00145F60">
        <w:trPr>
          <w:trHeight w:val="278"/>
          <w:jc w:val="center"/>
        </w:trPr>
        <w:tc>
          <w:tcPr>
            <w:tcW w:w="3260" w:type="dxa"/>
            <w:vAlign w:val="bottom"/>
          </w:tcPr>
          <w:p w14:paraId="7B7F6CF4" w14:textId="1A7F3F4D" w:rsidR="0075085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1DC">
              <w:rPr>
                <w:rFonts w:ascii="Arial" w:hAnsi="Arial" w:cs="Arial"/>
                <w:color w:val="000000"/>
              </w:rPr>
              <w:t>Suzi Melo Brasil</w:t>
            </w:r>
          </w:p>
        </w:tc>
        <w:tc>
          <w:tcPr>
            <w:tcW w:w="2268" w:type="dxa"/>
          </w:tcPr>
          <w:p w14:paraId="6283D3E2" w14:textId="502E674F" w:rsidR="0075085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2AB">
              <w:rPr>
                <w:rFonts w:ascii="Arial" w:hAnsi="Arial" w:cs="Arial"/>
                <w:sz w:val="24"/>
                <w:szCs w:val="24"/>
              </w:rPr>
              <w:t>3E Ufac</w:t>
            </w:r>
          </w:p>
        </w:tc>
        <w:tc>
          <w:tcPr>
            <w:tcW w:w="1560" w:type="dxa"/>
          </w:tcPr>
          <w:p w14:paraId="7664800E" w14:textId="00A47DF6" w:rsidR="00750855" w:rsidRDefault="00750855" w:rsidP="00750855">
            <w:pPr>
              <w:pStyle w:val="TableParagraph"/>
              <w:spacing w:before="1"/>
              <w:ind w:left="93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2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  <w:tc>
          <w:tcPr>
            <w:tcW w:w="1687" w:type="dxa"/>
            <w:vAlign w:val="center"/>
          </w:tcPr>
          <w:p w14:paraId="08919C10" w14:textId="0BB5356E" w:rsidR="00750855" w:rsidRDefault="00750855" w:rsidP="00750855">
            <w:pPr>
              <w:pStyle w:val="TableParagraph"/>
              <w:spacing w:before="1"/>
              <w:ind w:right="5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750855" w14:paraId="2938457E" w14:textId="77777777" w:rsidTr="00145F60">
        <w:trPr>
          <w:trHeight w:val="278"/>
          <w:jc w:val="center"/>
        </w:trPr>
        <w:tc>
          <w:tcPr>
            <w:tcW w:w="3260" w:type="dxa"/>
            <w:vAlign w:val="bottom"/>
          </w:tcPr>
          <w:p w14:paraId="3408E630" w14:textId="7536BC55" w:rsidR="0075085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1DC">
              <w:rPr>
                <w:rFonts w:ascii="Arial" w:hAnsi="Arial" w:cs="Arial"/>
                <w:color w:val="000000"/>
              </w:rPr>
              <w:t>Fabricia Braga da Silva</w:t>
            </w:r>
          </w:p>
        </w:tc>
        <w:tc>
          <w:tcPr>
            <w:tcW w:w="2268" w:type="dxa"/>
          </w:tcPr>
          <w:p w14:paraId="547394A1" w14:textId="1F3E2EF2" w:rsidR="0075085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2AB">
              <w:rPr>
                <w:rFonts w:ascii="Arial" w:hAnsi="Arial" w:cs="Arial"/>
                <w:sz w:val="24"/>
                <w:szCs w:val="24"/>
              </w:rPr>
              <w:t>3E Ufac</w:t>
            </w:r>
          </w:p>
        </w:tc>
        <w:tc>
          <w:tcPr>
            <w:tcW w:w="1560" w:type="dxa"/>
          </w:tcPr>
          <w:p w14:paraId="7119D27B" w14:textId="4180ED7B" w:rsidR="00750855" w:rsidRDefault="00750855" w:rsidP="00750855">
            <w:pPr>
              <w:pStyle w:val="TableParagraph"/>
              <w:spacing w:before="1"/>
              <w:ind w:left="93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F2B">
              <w:rPr>
                <w:rFonts w:ascii="Arial" w:hAnsi="Arial" w:cs="Arial"/>
                <w:sz w:val="24"/>
                <w:szCs w:val="24"/>
              </w:rPr>
              <w:t>Aprovada</w:t>
            </w:r>
          </w:p>
        </w:tc>
        <w:tc>
          <w:tcPr>
            <w:tcW w:w="1687" w:type="dxa"/>
            <w:vAlign w:val="center"/>
          </w:tcPr>
          <w:p w14:paraId="06ACAB67" w14:textId="4F107F3D" w:rsidR="00750855" w:rsidRDefault="00750855" w:rsidP="00750855">
            <w:pPr>
              <w:pStyle w:val="TableParagraph"/>
              <w:spacing w:before="1"/>
              <w:ind w:right="5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</w:tbl>
    <w:p w14:paraId="07BD02D0" w14:textId="77777777" w:rsidR="00310D4A" w:rsidRDefault="00310D4A">
      <w:pPr>
        <w:pStyle w:val="Corpodetexto"/>
        <w:ind w:left="142"/>
        <w:rPr>
          <w:color w:val="FF0000"/>
        </w:rPr>
      </w:pPr>
    </w:p>
    <w:p w14:paraId="7921A52C" w14:textId="7FAE481C" w:rsidR="00310D4A" w:rsidRDefault="00310D4A" w:rsidP="00310D4A">
      <w:pPr>
        <w:pStyle w:val="Corpodetexto"/>
        <w:spacing w:line="360" w:lineRule="auto"/>
        <w:ind w:left="142" w:right="130" w:firstLine="707"/>
        <w:jc w:val="both"/>
        <w:rPr>
          <w:rFonts w:ascii="Arial" w:hAnsi="Arial" w:cs="Arial"/>
          <w:color w:val="00000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268"/>
        <w:gridCol w:w="1560"/>
        <w:gridCol w:w="1687"/>
      </w:tblGrid>
      <w:tr w:rsidR="00750855" w14:paraId="742BBA14" w14:textId="77777777" w:rsidTr="003F4C4A">
        <w:trPr>
          <w:trHeight w:val="308"/>
          <w:jc w:val="center"/>
        </w:trPr>
        <w:tc>
          <w:tcPr>
            <w:tcW w:w="3260" w:type="dxa"/>
          </w:tcPr>
          <w:p w14:paraId="4F74BF11" w14:textId="77777777" w:rsidR="00750855" w:rsidRPr="00E62375" w:rsidRDefault="00750855" w:rsidP="003F4C4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3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</w:p>
        </w:tc>
        <w:tc>
          <w:tcPr>
            <w:tcW w:w="2268" w:type="dxa"/>
          </w:tcPr>
          <w:p w14:paraId="4CD2C39F" w14:textId="77777777" w:rsidR="00750855" w:rsidRPr="00E62375" w:rsidRDefault="00750855" w:rsidP="003F4C4A">
            <w:pPr>
              <w:pStyle w:val="TableParagraph"/>
              <w:spacing w:before="38"/>
              <w:ind w:left="93" w:right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Empresa Júnior</w:t>
            </w:r>
          </w:p>
        </w:tc>
        <w:tc>
          <w:tcPr>
            <w:tcW w:w="1560" w:type="dxa"/>
          </w:tcPr>
          <w:p w14:paraId="4CA77970" w14:textId="77777777" w:rsidR="00750855" w:rsidRPr="00E62375" w:rsidRDefault="00750855" w:rsidP="003F4C4A">
            <w:pPr>
              <w:pStyle w:val="TableParagraph"/>
              <w:spacing w:before="38"/>
              <w:ind w:left="93" w:right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375"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  <w:tc>
          <w:tcPr>
            <w:tcW w:w="1687" w:type="dxa"/>
          </w:tcPr>
          <w:p w14:paraId="4FEA8CE3" w14:textId="77777777" w:rsidR="00750855" w:rsidRPr="00E62375" w:rsidRDefault="00750855" w:rsidP="003F4C4A">
            <w:pPr>
              <w:pStyle w:val="TableParagraph"/>
              <w:spacing w:before="38"/>
              <w:ind w:left="54" w:righ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375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</w:tr>
      <w:tr w:rsidR="00750855" w14:paraId="1FC63EC7" w14:textId="77777777" w:rsidTr="00742F3D">
        <w:trPr>
          <w:trHeight w:val="377"/>
          <w:jc w:val="center"/>
        </w:trPr>
        <w:tc>
          <w:tcPr>
            <w:tcW w:w="3260" w:type="dxa"/>
            <w:vAlign w:val="bottom"/>
          </w:tcPr>
          <w:p w14:paraId="4C8E7465" w14:textId="1A2C6E59" w:rsidR="00750855" w:rsidRPr="00742F3D" w:rsidRDefault="00742F3D" w:rsidP="00742F3D">
            <w:pPr>
              <w:pStyle w:val="TableParagraph"/>
              <w:spacing w:line="221" w:lineRule="exact"/>
              <w:jc w:val="center"/>
              <w:rPr>
                <w:sz w:val="24"/>
                <w:szCs w:val="24"/>
              </w:rPr>
            </w:pPr>
            <w:r w:rsidRPr="006361DC">
              <w:rPr>
                <w:rFonts w:ascii="Arial" w:hAnsi="Arial" w:cs="Arial"/>
                <w:color w:val="000000"/>
              </w:rPr>
              <w:t>Tânia Lopes de Souza</w:t>
            </w:r>
          </w:p>
        </w:tc>
        <w:tc>
          <w:tcPr>
            <w:tcW w:w="2268" w:type="dxa"/>
            <w:vAlign w:val="center"/>
          </w:tcPr>
          <w:p w14:paraId="10142C86" w14:textId="3C9FAFA4" w:rsidR="00750855" w:rsidRPr="00E62375" w:rsidRDefault="00750855" w:rsidP="00750855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Engenhare</w:t>
            </w:r>
          </w:p>
        </w:tc>
        <w:tc>
          <w:tcPr>
            <w:tcW w:w="1560" w:type="dxa"/>
            <w:vAlign w:val="center"/>
          </w:tcPr>
          <w:p w14:paraId="70FCBE62" w14:textId="4048644F" w:rsidR="00750855" w:rsidRPr="00E62375" w:rsidRDefault="00750855" w:rsidP="00750855">
            <w:pPr>
              <w:pStyle w:val="TableParagraph"/>
              <w:spacing w:before="1"/>
              <w:ind w:left="93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</w:t>
            </w:r>
            <w:r w:rsidR="008D0B6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687" w:type="dxa"/>
            <w:vAlign w:val="center"/>
          </w:tcPr>
          <w:p w14:paraId="2B20AE2A" w14:textId="77777777" w:rsidR="00750855" w:rsidRPr="00E62375" w:rsidRDefault="00750855" w:rsidP="00750855">
            <w:pPr>
              <w:pStyle w:val="TableParagraph"/>
              <w:spacing w:before="1"/>
              <w:ind w:right="5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742F3D" w14:paraId="4FE3DC84" w14:textId="77777777" w:rsidTr="003F4C4A">
        <w:trPr>
          <w:trHeight w:val="278"/>
          <w:jc w:val="center"/>
        </w:trPr>
        <w:tc>
          <w:tcPr>
            <w:tcW w:w="3260" w:type="dxa"/>
            <w:vAlign w:val="bottom"/>
          </w:tcPr>
          <w:p w14:paraId="136310A4" w14:textId="6F6187AB" w:rsidR="00742F3D" w:rsidRDefault="00742F3D" w:rsidP="00742F3D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1DC">
              <w:rPr>
                <w:rFonts w:ascii="Arial" w:hAnsi="Arial" w:cs="Arial"/>
                <w:color w:val="000000"/>
              </w:rPr>
              <w:t>Alan Victor da Costa Torres</w:t>
            </w:r>
          </w:p>
        </w:tc>
        <w:tc>
          <w:tcPr>
            <w:tcW w:w="2268" w:type="dxa"/>
          </w:tcPr>
          <w:p w14:paraId="5A822DD5" w14:textId="2E3E4CE9" w:rsidR="00742F3D" w:rsidRDefault="00742F3D" w:rsidP="00742F3D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36B">
              <w:rPr>
                <w:rFonts w:ascii="Arial" w:hAnsi="Arial" w:cs="Arial"/>
                <w:sz w:val="24"/>
                <w:szCs w:val="24"/>
              </w:rPr>
              <w:t>Engenhare</w:t>
            </w:r>
          </w:p>
        </w:tc>
        <w:tc>
          <w:tcPr>
            <w:tcW w:w="1560" w:type="dxa"/>
          </w:tcPr>
          <w:p w14:paraId="4F251E71" w14:textId="0E10895C" w:rsidR="00742F3D" w:rsidRDefault="00742F3D" w:rsidP="00742F3D">
            <w:pPr>
              <w:pStyle w:val="TableParagraph"/>
              <w:spacing w:before="1"/>
              <w:ind w:left="93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0ED"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  <w:tc>
          <w:tcPr>
            <w:tcW w:w="1687" w:type="dxa"/>
            <w:vAlign w:val="center"/>
          </w:tcPr>
          <w:p w14:paraId="5E0DBBA0" w14:textId="77777777" w:rsidR="00742F3D" w:rsidRDefault="00742F3D" w:rsidP="00742F3D">
            <w:pPr>
              <w:pStyle w:val="TableParagraph"/>
              <w:spacing w:before="1"/>
              <w:ind w:right="5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742F3D" w14:paraId="1E0ACA8E" w14:textId="77777777" w:rsidTr="003F4C4A">
        <w:trPr>
          <w:trHeight w:val="278"/>
          <w:jc w:val="center"/>
        </w:trPr>
        <w:tc>
          <w:tcPr>
            <w:tcW w:w="3260" w:type="dxa"/>
            <w:vAlign w:val="bottom"/>
          </w:tcPr>
          <w:p w14:paraId="738F834D" w14:textId="0B9E8E41" w:rsidR="00742F3D" w:rsidRDefault="00742F3D" w:rsidP="00742F3D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1DC">
              <w:rPr>
                <w:rFonts w:ascii="Arial" w:hAnsi="Arial" w:cs="Arial"/>
                <w:color w:val="000000"/>
              </w:rPr>
              <w:t>João Vítor Alencar dos Santos</w:t>
            </w:r>
          </w:p>
        </w:tc>
        <w:tc>
          <w:tcPr>
            <w:tcW w:w="2268" w:type="dxa"/>
          </w:tcPr>
          <w:p w14:paraId="63AD0886" w14:textId="271951A6" w:rsidR="00742F3D" w:rsidRDefault="00742F3D" w:rsidP="00742F3D">
            <w:pPr>
              <w:pStyle w:val="TableParagraph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36B">
              <w:rPr>
                <w:rFonts w:ascii="Arial" w:hAnsi="Arial" w:cs="Arial"/>
                <w:sz w:val="24"/>
                <w:szCs w:val="24"/>
              </w:rPr>
              <w:t>Engenhare</w:t>
            </w:r>
          </w:p>
        </w:tc>
        <w:tc>
          <w:tcPr>
            <w:tcW w:w="1560" w:type="dxa"/>
          </w:tcPr>
          <w:p w14:paraId="002CD7B9" w14:textId="5A25DCEA" w:rsidR="00742F3D" w:rsidRDefault="00742F3D" w:rsidP="00742F3D">
            <w:pPr>
              <w:pStyle w:val="TableParagraph"/>
              <w:spacing w:before="1"/>
              <w:ind w:left="93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0ED"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  <w:tc>
          <w:tcPr>
            <w:tcW w:w="1687" w:type="dxa"/>
            <w:vAlign w:val="center"/>
          </w:tcPr>
          <w:p w14:paraId="535C7BEB" w14:textId="77777777" w:rsidR="00742F3D" w:rsidRDefault="00742F3D" w:rsidP="00742F3D">
            <w:pPr>
              <w:pStyle w:val="TableParagraph"/>
              <w:spacing w:before="1"/>
              <w:ind w:right="5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</w:tbl>
    <w:p w14:paraId="787CD08C" w14:textId="77777777" w:rsidR="00750855" w:rsidRDefault="00750855" w:rsidP="00310D4A">
      <w:pPr>
        <w:pStyle w:val="Corpodetexto"/>
        <w:spacing w:line="360" w:lineRule="auto"/>
        <w:ind w:left="142" w:right="130" w:firstLine="707"/>
        <w:jc w:val="both"/>
        <w:rPr>
          <w:rFonts w:ascii="Arial" w:hAnsi="Arial" w:cs="Arial"/>
          <w:color w:val="000000"/>
        </w:rPr>
      </w:pPr>
    </w:p>
    <w:p w14:paraId="70CE5B6B" w14:textId="77777777" w:rsidR="00750855" w:rsidRDefault="00750855" w:rsidP="00310D4A">
      <w:pPr>
        <w:pStyle w:val="Corpodetexto"/>
        <w:spacing w:line="360" w:lineRule="auto"/>
        <w:ind w:left="142" w:right="130" w:firstLine="707"/>
        <w:jc w:val="both"/>
        <w:rPr>
          <w:rFonts w:ascii="Arial" w:hAnsi="Arial" w:cs="Arial"/>
          <w:color w:val="000000"/>
        </w:rPr>
      </w:pPr>
    </w:p>
    <w:p w14:paraId="1ACA915B" w14:textId="77777777" w:rsidR="00684640" w:rsidRDefault="00684640" w:rsidP="00310D4A">
      <w:pPr>
        <w:pStyle w:val="Corpodetexto"/>
        <w:spacing w:line="360" w:lineRule="auto"/>
        <w:ind w:left="142" w:right="130" w:firstLine="707"/>
        <w:jc w:val="both"/>
      </w:pPr>
    </w:p>
    <w:p w14:paraId="68371A03" w14:textId="3C1122B6" w:rsidR="00EC7D8B" w:rsidRDefault="00310D4A" w:rsidP="00310D4A">
      <w:pPr>
        <w:pStyle w:val="Corpodetexto"/>
        <w:spacing w:line="360" w:lineRule="auto"/>
        <w:ind w:left="142" w:right="130" w:firstLine="707"/>
        <w:jc w:val="right"/>
      </w:pPr>
      <w:r>
        <w:t>Rio</w:t>
      </w:r>
      <w:r w:rsidRPr="00310D4A">
        <w:t xml:space="preserve"> </w:t>
      </w:r>
      <w:r>
        <w:t>Branco,</w:t>
      </w:r>
      <w:r w:rsidRPr="00310D4A">
        <w:t xml:space="preserve"> </w:t>
      </w:r>
      <w:r>
        <w:t xml:space="preserve">Acre, </w:t>
      </w:r>
      <w:r w:rsidR="00BD441D">
        <w:t>23</w:t>
      </w:r>
      <w:r w:rsidR="00750855">
        <w:t xml:space="preserve"> </w:t>
      </w:r>
      <w:r>
        <w:t>de</w:t>
      </w:r>
      <w:r w:rsidRPr="00310D4A">
        <w:t xml:space="preserve"> </w:t>
      </w:r>
      <w:r>
        <w:t>ju</w:t>
      </w:r>
      <w:r w:rsidR="00684640">
        <w:t>n</w:t>
      </w:r>
      <w:r>
        <w:t>ho</w:t>
      </w:r>
      <w:r w:rsidRPr="00310D4A">
        <w:t xml:space="preserve"> </w:t>
      </w:r>
      <w:r>
        <w:t>de</w:t>
      </w:r>
      <w:r w:rsidRPr="00310D4A">
        <w:t xml:space="preserve"> </w:t>
      </w:r>
      <w:r>
        <w:t>202</w:t>
      </w:r>
      <w:r w:rsidR="00684640">
        <w:t>5</w:t>
      </w:r>
      <w:r>
        <w:t>.</w:t>
      </w:r>
    </w:p>
    <w:p w14:paraId="24EDC9A5" w14:textId="77777777" w:rsidR="00EC7D8B" w:rsidRDefault="00EC7D8B">
      <w:pPr>
        <w:pStyle w:val="Corpodetexto"/>
        <w:rPr>
          <w:sz w:val="26"/>
        </w:rPr>
      </w:pPr>
    </w:p>
    <w:p w14:paraId="515D8FA3" w14:textId="77777777" w:rsidR="00EC7D8B" w:rsidRDefault="00EC7D8B">
      <w:pPr>
        <w:pStyle w:val="Corpodetexto"/>
        <w:rPr>
          <w:sz w:val="26"/>
        </w:rPr>
      </w:pPr>
    </w:p>
    <w:p w14:paraId="0D5C521C" w14:textId="77777777" w:rsidR="00EC7D8B" w:rsidRPr="00684640" w:rsidRDefault="00310D4A">
      <w:pPr>
        <w:spacing w:before="176" w:line="276" w:lineRule="auto"/>
        <w:ind w:left="2910" w:right="2899" w:hanging="1"/>
        <w:jc w:val="center"/>
        <w:rPr>
          <w:rFonts w:ascii="Arial" w:hAnsi="Arial"/>
          <w:iCs/>
          <w:sz w:val="24"/>
        </w:rPr>
      </w:pPr>
      <w:r w:rsidRPr="00684640">
        <w:rPr>
          <w:rFonts w:ascii="Arial" w:hAnsi="Arial"/>
          <w:iCs/>
          <w:sz w:val="24"/>
        </w:rPr>
        <w:t>Prof. Dr. Carlos Paula de Moraes</w:t>
      </w:r>
      <w:r w:rsidRPr="00684640">
        <w:rPr>
          <w:rFonts w:ascii="Arial" w:hAnsi="Arial"/>
          <w:iCs/>
          <w:spacing w:val="-64"/>
          <w:sz w:val="24"/>
        </w:rPr>
        <w:t xml:space="preserve"> </w:t>
      </w:r>
      <w:r w:rsidRPr="00684640">
        <w:rPr>
          <w:rFonts w:ascii="Arial" w:hAnsi="Arial"/>
          <w:iCs/>
          <w:sz w:val="24"/>
        </w:rPr>
        <w:t>Pró-Reitor de Extensão e Cultura</w:t>
      </w:r>
      <w:r w:rsidRPr="00684640">
        <w:rPr>
          <w:rFonts w:ascii="Arial" w:hAnsi="Arial"/>
          <w:iCs/>
          <w:spacing w:val="-64"/>
          <w:sz w:val="24"/>
        </w:rPr>
        <w:t xml:space="preserve"> </w:t>
      </w:r>
      <w:r w:rsidRPr="00684640">
        <w:rPr>
          <w:rFonts w:ascii="Arial" w:hAnsi="Arial"/>
          <w:iCs/>
          <w:sz w:val="24"/>
        </w:rPr>
        <w:t>Portaria</w:t>
      </w:r>
      <w:r w:rsidRPr="00684640">
        <w:rPr>
          <w:rFonts w:ascii="Arial" w:hAnsi="Arial"/>
          <w:iCs/>
          <w:spacing w:val="-1"/>
          <w:sz w:val="24"/>
        </w:rPr>
        <w:t xml:space="preserve"> </w:t>
      </w:r>
      <w:r w:rsidRPr="00684640">
        <w:rPr>
          <w:rFonts w:ascii="Arial" w:hAnsi="Arial"/>
          <w:iCs/>
          <w:sz w:val="24"/>
        </w:rPr>
        <w:t>n.º 36/2021</w:t>
      </w:r>
    </w:p>
    <w:sectPr w:rsidR="00EC7D8B" w:rsidRPr="00684640">
      <w:type w:val="continuous"/>
      <w:pgSz w:w="1191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D8B"/>
    <w:rsid w:val="000C5565"/>
    <w:rsid w:val="00106FAA"/>
    <w:rsid w:val="00277110"/>
    <w:rsid w:val="00310D4A"/>
    <w:rsid w:val="00432640"/>
    <w:rsid w:val="00563070"/>
    <w:rsid w:val="0058035F"/>
    <w:rsid w:val="005E53CE"/>
    <w:rsid w:val="00684640"/>
    <w:rsid w:val="00742F3D"/>
    <w:rsid w:val="00750855"/>
    <w:rsid w:val="007F27BF"/>
    <w:rsid w:val="008D0B67"/>
    <w:rsid w:val="00935E2B"/>
    <w:rsid w:val="00A62107"/>
    <w:rsid w:val="00BD441D"/>
    <w:rsid w:val="00D2741D"/>
    <w:rsid w:val="00DC0054"/>
    <w:rsid w:val="00E22848"/>
    <w:rsid w:val="00E62375"/>
    <w:rsid w:val="00E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4621F"/>
  <w15:docId w15:val="{ADF07BA3-A6E1-4C4B-90B0-5C00155F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0855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customStyle="1" w:styleId="Default">
    <w:name w:val="Default"/>
    <w:rsid w:val="000C556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42F3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Nayara Mendes Mendes</cp:lastModifiedBy>
  <cp:revision>19</cp:revision>
  <dcterms:created xsi:type="dcterms:W3CDTF">2021-07-29T13:51:00Z</dcterms:created>
  <dcterms:modified xsi:type="dcterms:W3CDTF">2025-06-23T19:26:00Z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