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8AED0" w14:textId="38FBA607" w:rsidR="00E31415" w:rsidRDefault="00EC66A8">
      <w:pPr>
        <w:pStyle w:val="Corpodetexto"/>
        <w:ind w:right="1010"/>
        <w:jc w:val="center"/>
      </w:pPr>
      <w:r>
        <w:rPr>
          <w:color w:val="000009"/>
        </w:rPr>
        <w:t xml:space="preserve">EDITAL Nº </w:t>
      </w:r>
      <w:r w:rsidR="001704CC">
        <w:rPr>
          <w:color w:val="000009"/>
        </w:rPr>
        <w:t>10</w:t>
      </w:r>
      <w:r>
        <w:rPr>
          <w:color w:val="000009"/>
        </w:rPr>
        <w:t>/202</w:t>
      </w:r>
      <w:r w:rsidR="001704CC">
        <w:rPr>
          <w:color w:val="000009"/>
        </w:rPr>
        <w:t>6</w:t>
      </w:r>
      <w:r>
        <w:rPr>
          <w:color w:val="000009"/>
        </w:rPr>
        <w:t xml:space="preserve"> – PROGRAD</w:t>
      </w:r>
    </w:p>
    <w:p w14:paraId="6DF72405" w14:textId="3DE88F12" w:rsidR="00E31415" w:rsidRDefault="00EC66A8">
      <w:pPr>
        <w:pStyle w:val="Corpodetexto"/>
        <w:spacing w:line="288" w:lineRule="auto"/>
        <w:ind w:right="1012"/>
        <w:jc w:val="center"/>
      </w:pPr>
      <w:r>
        <w:rPr>
          <w:color w:val="000009"/>
        </w:rPr>
        <w:t xml:space="preserve">INTERPOSIÇÃO DE RECURSO CONTRA O </w:t>
      </w:r>
      <w:r w:rsidR="00C841E3">
        <w:rPr>
          <w:color w:val="000009"/>
        </w:rPr>
        <w:t>GABARITO PRELIMINAR</w:t>
      </w:r>
    </w:p>
    <w:p w14:paraId="3D2DD871" w14:textId="77777777" w:rsidR="00E31415" w:rsidRDefault="00E31415">
      <w:pPr>
        <w:pStyle w:val="Corpodetexto"/>
        <w:spacing w:before="0"/>
        <w:ind w:left="0"/>
        <w:rPr>
          <w:sz w:val="29"/>
        </w:rPr>
      </w:pPr>
    </w:p>
    <w:tbl>
      <w:tblPr>
        <w:tblStyle w:val="TableNormal"/>
        <w:tblW w:w="11032" w:type="dxa"/>
        <w:tblInd w:w="116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916"/>
        <w:gridCol w:w="3764"/>
        <w:gridCol w:w="1712"/>
        <w:gridCol w:w="3640"/>
      </w:tblGrid>
      <w:tr w:rsidR="00E31415" w14:paraId="70F89771" w14:textId="77777777" w:rsidTr="001704CC">
        <w:trPr>
          <w:trHeight w:val="319"/>
        </w:trPr>
        <w:tc>
          <w:tcPr>
            <w:tcW w:w="19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22D52E03" w14:textId="77777777" w:rsidR="00E31415" w:rsidRDefault="00EC66A8">
            <w:pPr>
              <w:pStyle w:val="TableParagraph"/>
              <w:spacing w:line="288" w:lineRule="auto"/>
              <w:ind w:left="108" w:right="278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NOME COMPLETO:</w:t>
            </w:r>
          </w:p>
        </w:tc>
        <w:tc>
          <w:tcPr>
            <w:tcW w:w="9116" w:type="dxa"/>
            <w:gridSpan w:val="3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6752DD17" w14:textId="77777777" w:rsidR="00E31415" w:rsidRDefault="00E31415">
            <w:pPr>
              <w:pStyle w:val="TableParagraph"/>
              <w:rPr>
                <w:sz w:val="24"/>
              </w:rPr>
            </w:pPr>
          </w:p>
        </w:tc>
      </w:tr>
      <w:tr w:rsidR="00E31415" w14:paraId="72BE9BA8" w14:textId="77777777" w:rsidTr="001704CC">
        <w:trPr>
          <w:trHeight w:val="256"/>
        </w:trPr>
        <w:tc>
          <w:tcPr>
            <w:tcW w:w="19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0BD6ACF6" w14:textId="77777777" w:rsidR="00E31415" w:rsidRDefault="00EC66A8"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CPF:</w:t>
            </w:r>
          </w:p>
        </w:tc>
        <w:tc>
          <w:tcPr>
            <w:tcW w:w="9116" w:type="dxa"/>
            <w:gridSpan w:val="3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45B603DA" w14:textId="77777777" w:rsidR="00E31415" w:rsidRDefault="00E31415">
            <w:pPr>
              <w:pStyle w:val="TableParagraph"/>
              <w:rPr>
                <w:sz w:val="24"/>
              </w:rPr>
            </w:pPr>
          </w:p>
        </w:tc>
      </w:tr>
      <w:tr w:rsidR="00E31415" w14:paraId="02D40716" w14:textId="77777777" w:rsidTr="001704CC">
        <w:trPr>
          <w:trHeight w:val="240"/>
        </w:trPr>
        <w:tc>
          <w:tcPr>
            <w:tcW w:w="19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15667797" w14:textId="77777777" w:rsidR="00E31415" w:rsidRDefault="00EC66A8"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TELEFONE:</w:t>
            </w:r>
          </w:p>
        </w:tc>
        <w:tc>
          <w:tcPr>
            <w:tcW w:w="376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1706A391" w14:textId="77777777" w:rsidR="00E31415" w:rsidRDefault="00E31415">
            <w:pPr>
              <w:pStyle w:val="TableParagraph"/>
              <w:rPr>
                <w:sz w:val="24"/>
              </w:rPr>
            </w:pPr>
          </w:p>
        </w:tc>
        <w:tc>
          <w:tcPr>
            <w:tcW w:w="171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74BD9EA1" w14:textId="77777777" w:rsidR="00E31415" w:rsidRDefault="00EC66A8">
            <w:pPr>
              <w:pStyle w:val="TableParagraph"/>
              <w:spacing w:line="272" w:lineRule="exact"/>
              <w:ind w:left="109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E-MAIL:</w:t>
            </w:r>
          </w:p>
        </w:tc>
        <w:tc>
          <w:tcPr>
            <w:tcW w:w="364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297B8618" w14:textId="77777777" w:rsidR="00E31415" w:rsidRDefault="00E31415">
            <w:pPr>
              <w:pStyle w:val="TableParagraph"/>
              <w:rPr>
                <w:sz w:val="24"/>
              </w:rPr>
            </w:pPr>
          </w:p>
        </w:tc>
      </w:tr>
      <w:tr w:rsidR="00E31415" w14:paraId="283E5FF2" w14:textId="77777777" w:rsidTr="001704CC">
        <w:trPr>
          <w:trHeight w:val="292"/>
        </w:trPr>
        <w:tc>
          <w:tcPr>
            <w:tcW w:w="19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1B208B98" w14:textId="77777777" w:rsidR="00E31415" w:rsidRDefault="00EC66A8"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CURSO</w:t>
            </w:r>
          </w:p>
          <w:p w14:paraId="4A980D54" w14:textId="77777777" w:rsidR="00E31415" w:rsidRDefault="00EC66A8">
            <w:pPr>
              <w:pStyle w:val="TableParagraph"/>
              <w:spacing w:before="56" w:line="255" w:lineRule="exact"/>
              <w:ind w:left="108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PRETENDIDO:</w:t>
            </w:r>
          </w:p>
        </w:tc>
        <w:tc>
          <w:tcPr>
            <w:tcW w:w="376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46442875" w14:textId="2F7BE3EE" w:rsidR="00E31415" w:rsidRDefault="001704C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Medicina</w:t>
            </w:r>
          </w:p>
        </w:tc>
        <w:tc>
          <w:tcPr>
            <w:tcW w:w="171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3FD0DB48" w14:textId="654577AA" w:rsidR="00E31415" w:rsidRDefault="001704CC">
            <w:pPr>
              <w:pStyle w:val="TableParagraph"/>
              <w:spacing w:line="272" w:lineRule="exact"/>
              <w:ind w:left="109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PERÍODO</w:t>
            </w:r>
            <w:r w:rsidR="00EC66A8">
              <w:rPr>
                <w:b/>
                <w:color w:val="000009"/>
                <w:sz w:val="24"/>
              </w:rPr>
              <w:t>:</w:t>
            </w:r>
          </w:p>
        </w:tc>
        <w:tc>
          <w:tcPr>
            <w:tcW w:w="364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4A793DA3" w14:textId="012AD945" w:rsidR="00E31415" w:rsidRDefault="001704C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4°período</w:t>
            </w:r>
          </w:p>
        </w:tc>
      </w:tr>
      <w:tr w:rsidR="001704CC" w14:paraId="2F40E09C" w14:textId="77777777" w:rsidTr="009E7B6B">
        <w:trPr>
          <w:trHeight w:val="559"/>
        </w:trPr>
        <w:tc>
          <w:tcPr>
            <w:tcW w:w="11032" w:type="dxa"/>
            <w:gridSpan w:val="4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6AA3F6D3" w14:textId="0DF920B1" w:rsidR="001704CC" w:rsidRDefault="001704CC">
            <w:pPr>
              <w:pStyle w:val="TableParagraph"/>
              <w:rPr>
                <w:sz w:val="24"/>
              </w:rPr>
            </w:pPr>
            <w:r>
              <w:rPr>
                <w:b/>
                <w:color w:val="000009"/>
                <w:sz w:val="24"/>
              </w:rPr>
              <w:t>QUESTÃO:</w:t>
            </w:r>
          </w:p>
        </w:tc>
      </w:tr>
      <w:tr w:rsidR="00E31415" w14:paraId="4AE3EF60" w14:textId="77777777" w:rsidTr="001704CC">
        <w:trPr>
          <w:trHeight w:val="3729"/>
        </w:trPr>
        <w:tc>
          <w:tcPr>
            <w:tcW w:w="11032" w:type="dxa"/>
            <w:gridSpan w:val="4"/>
            <w:tcBorders>
              <w:top w:val="single" w:sz="6" w:space="0" w:color="000009"/>
              <w:left w:val="single" w:sz="4" w:space="0" w:color="000009"/>
              <w:bottom w:val="single" w:sz="4" w:space="0" w:color="auto"/>
              <w:right w:val="single" w:sz="4" w:space="0" w:color="000009"/>
            </w:tcBorders>
          </w:tcPr>
          <w:p w14:paraId="7BF3968F" w14:textId="6E94ED37" w:rsidR="00E31415" w:rsidRDefault="001704CC" w:rsidP="001704CC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JUSTIFICATIVA DE RECURSO:</w:t>
            </w:r>
          </w:p>
        </w:tc>
      </w:tr>
      <w:tr w:rsidR="001704CC" w14:paraId="2D50F20C" w14:textId="77777777" w:rsidTr="001704CC">
        <w:trPr>
          <w:trHeight w:val="503"/>
        </w:trPr>
        <w:tc>
          <w:tcPr>
            <w:tcW w:w="11032" w:type="dxa"/>
            <w:gridSpan w:val="4"/>
            <w:tcBorders>
              <w:top w:val="single" w:sz="4" w:space="0" w:color="auto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002883B2" w14:textId="3B1D0AFF" w:rsidR="001704CC" w:rsidRDefault="001704CC">
            <w:pPr>
              <w:pStyle w:val="TableParagraph"/>
              <w:spacing w:line="272" w:lineRule="exact"/>
              <w:ind w:left="108"/>
              <w:rPr>
                <w:b/>
                <w:color w:val="000009"/>
                <w:sz w:val="24"/>
              </w:rPr>
            </w:pPr>
            <w:r>
              <w:rPr>
                <w:b/>
                <w:color w:val="000009"/>
                <w:sz w:val="24"/>
              </w:rPr>
              <w:t>QUESTÃO:</w:t>
            </w:r>
          </w:p>
        </w:tc>
      </w:tr>
      <w:tr w:rsidR="001704CC" w14:paraId="7B8657AC" w14:textId="77777777" w:rsidTr="001704CC">
        <w:trPr>
          <w:trHeight w:val="4664"/>
        </w:trPr>
        <w:tc>
          <w:tcPr>
            <w:tcW w:w="11032" w:type="dxa"/>
            <w:gridSpan w:val="4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717047FB" w14:textId="33C53A53" w:rsidR="001704CC" w:rsidRDefault="001704CC">
            <w:pPr>
              <w:pStyle w:val="TableParagraph"/>
              <w:spacing w:line="272" w:lineRule="exact"/>
              <w:ind w:left="108"/>
              <w:rPr>
                <w:b/>
                <w:color w:val="000009"/>
                <w:sz w:val="24"/>
              </w:rPr>
            </w:pPr>
            <w:r>
              <w:rPr>
                <w:b/>
                <w:sz w:val="24"/>
              </w:rPr>
              <w:t>JUSTIFICATIVA DE RECURSO:</w:t>
            </w:r>
          </w:p>
        </w:tc>
      </w:tr>
    </w:tbl>
    <w:p w14:paraId="2563006E" w14:textId="77777777" w:rsidR="00E31415" w:rsidRDefault="00E31415">
      <w:pPr>
        <w:pStyle w:val="Corpodetexto"/>
        <w:spacing w:before="7"/>
        <w:ind w:left="0"/>
        <w:rPr>
          <w:sz w:val="28"/>
        </w:rPr>
      </w:pPr>
    </w:p>
    <w:p w14:paraId="5B572C3D" w14:textId="77777777" w:rsidR="00B94636" w:rsidRDefault="00B94636">
      <w:pPr>
        <w:pStyle w:val="Corpodetexto"/>
        <w:tabs>
          <w:tab w:val="left" w:pos="8556"/>
        </w:tabs>
        <w:spacing w:before="1"/>
        <w:ind w:left="5776"/>
        <w:rPr>
          <w:color w:val="000009"/>
        </w:rPr>
      </w:pPr>
    </w:p>
    <w:p w14:paraId="62144B88" w14:textId="4EF45C10" w:rsidR="00E31415" w:rsidRDefault="00EC66A8">
      <w:pPr>
        <w:pStyle w:val="Corpodetexto"/>
        <w:tabs>
          <w:tab w:val="left" w:pos="8556"/>
        </w:tabs>
        <w:spacing w:before="1"/>
        <w:ind w:left="5776"/>
      </w:pPr>
      <w:r>
        <w:rPr>
          <w:color w:val="000009"/>
        </w:rPr>
        <w:t>Rio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Branco,</w:t>
      </w: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  <w:r>
        <w:rPr>
          <w:color w:val="000009"/>
        </w:rPr>
        <w:t xml:space="preserve">de </w:t>
      </w:r>
      <w:r w:rsidR="0066718A">
        <w:rPr>
          <w:color w:val="000009"/>
        </w:rPr>
        <w:t>A</w:t>
      </w:r>
      <w:r w:rsidR="005D2769">
        <w:rPr>
          <w:color w:val="000009"/>
        </w:rPr>
        <w:t>bril</w:t>
      </w:r>
      <w:r>
        <w:rPr>
          <w:color w:val="000009"/>
        </w:rPr>
        <w:t xml:space="preserve"> de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202</w:t>
      </w:r>
      <w:r w:rsidR="001704CC">
        <w:rPr>
          <w:color w:val="000009"/>
        </w:rPr>
        <w:t>6</w:t>
      </w:r>
    </w:p>
    <w:sectPr w:rsidR="00E31415">
      <w:pgSz w:w="11906" w:h="16838"/>
      <w:pgMar w:top="920" w:right="420" w:bottom="280" w:left="34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415"/>
    <w:rsid w:val="001704CC"/>
    <w:rsid w:val="00305E6B"/>
    <w:rsid w:val="00443D67"/>
    <w:rsid w:val="005D2769"/>
    <w:rsid w:val="0066718A"/>
    <w:rsid w:val="00B94636"/>
    <w:rsid w:val="00BB7105"/>
    <w:rsid w:val="00C841E3"/>
    <w:rsid w:val="00DD4631"/>
    <w:rsid w:val="00E31415"/>
    <w:rsid w:val="00EC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898CF"/>
  <w15:docId w15:val="{01DAA050-C84C-4FA4-82EA-866422F7A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uiPriority w:val="1"/>
    <w:qFormat/>
    <w:pPr>
      <w:spacing w:before="56"/>
      <w:ind w:left="1668"/>
    </w:pPr>
    <w:rPr>
      <w:b/>
      <w:bCs/>
      <w:sz w:val="24"/>
      <w:szCs w:val="24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4D9C7-D277-4404-B591-6BD6BB72B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43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Universidade Federal do Acre</dc:creator>
  <dc:description/>
  <cp:lastModifiedBy>Pró-Reitoria de Graduação PROGRAD</cp:lastModifiedBy>
  <cp:revision>3</cp:revision>
  <cp:lastPrinted>2026-03-31T23:30:00Z</cp:lastPrinted>
  <dcterms:created xsi:type="dcterms:W3CDTF">2026-03-31T23:09:00Z</dcterms:created>
  <dcterms:modified xsi:type="dcterms:W3CDTF">2026-03-31T23:30:00Z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2020-01-03T00:00:00Z</vt:filetime>
  </property>
  <property fmtid="{D5CDD505-2E9C-101B-9397-08002B2CF9AE}" pid="4" name="Creator">
    <vt:lpwstr>Writer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2021-06-30T00:00:00Z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