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8B" w:rsidRDefault="0002558B" w:rsidP="00D3479B">
      <w:pPr>
        <w:pStyle w:val="Heading6"/>
      </w:pPr>
      <w:r w:rsidRPr="00B00685">
        <w:t xml:space="preserve">EDITAL PROPEG No </w:t>
      </w:r>
      <w:r>
        <w:t>29</w:t>
      </w:r>
      <w:r w:rsidRPr="00B00685">
        <w:t>/20</w:t>
      </w:r>
      <w:r>
        <w:t>19</w:t>
      </w:r>
      <w:bookmarkStart w:id="0" w:name="_GoBack"/>
      <w:bookmarkEnd w:id="0"/>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 xml:space="preserve">ANEXO I </w:t>
      </w:r>
    </w:p>
    <w:p w:rsidR="00624D0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FICHA DE INSCRIÇÃO</w:t>
      </w:r>
    </w:p>
    <w:p w:rsidR="00015BE9" w:rsidRPr="008721FA" w:rsidRDefault="00015BE9" w:rsidP="00624D0A">
      <w:pPr>
        <w:spacing w:line="320" w:lineRule="exact"/>
        <w:contextualSpacing/>
        <w:mirrorIndents/>
        <w:jc w:val="center"/>
        <w:rPr>
          <w:rFonts w:ascii="Times New Roman" w:hAnsi="Times New Roman" w:cs="Times New Roman"/>
          <w:b/>
          <w:bCs/>
        </w:rPr>
      </w:pPr>
    </w:p>
    <w:p w:rsidR="00624D0A" w:rsidRPr="008721FA" w:rsidRDefault="00624D0A" w:rsidP="00624D0A">
      <w:pPr>
        <w:spacing w:line="320" w:lineRule="exact"/>
        <w:contextualSpacing/>
        <w:mirrorIndents/>
        <w:jc w:val="both"/>
        <w:rPr>
          <w:rFonts w:ascii="Times New Roman" w:hAnsi="Times New Roman" w:cs="Times New Roman"/>
          <w:b/>
          <w:bCs/>
        </w:rPr>
      </w:pPr>
      <w:r w:rsidRPr="008721FA">
        <w:rPr>
          <w:rFonts w:ascii="Times New Roman" w:hAnsi="Times New Roman" w:cs="Times New Roman"/>
          <w:b/>
          <w:bCs/>
        </w:rPr>
        <w:t xml:space="preserve">1 – Identificação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Nome completo: ............................................................................. Data de Nascimento: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Nacionalidade: .................................... Naturalidade: ....................................... Sexo: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Identidade nº ................................... Emissor/UF: .................... Estado Civil: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E-mail: ................................................. Celular: .................................. Telefone fixo (....)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Endereço residencial: .................................................................................... CEP: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Cidade: ................................................................................................. Estado: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Link do curriculum lattes: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Portador de deficiência: (   ) Sim   (   ) Não. Necessita de atendimento especial: (   ) Sim   (   ) Não.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Em caso positivo, indique qual: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Declara-se preto: (   ) Sim   (   ) Não.                              Declara-se índio: (   ) Sim   (   ) Não.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Possuo nacionalidade estrangeira não-proveniente de país de língua portuguesa e solicito o exame de proficiência em língua portuguesa.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w:t>
      </w:r>
    </w:p>
    <w:p w:rsidR="00624D0A" w:rsidRPr="008721FA" w:rsidRDefault="00624D0A" w:rsidP="00624D0A">
      <w:pPr>
        <w:spacing w:line="320" w:lineRule="exact"/>
        <w:contextualSpacing/>
        <w:mirrorIndents/>
        <w:jc w:val="both"/>
        <w:rPr>
          <w:rFonts w:ascii="Times New Roman" w:hAnsi="Times New Roman" w:cs="Times New Roman"/>
          <w:b/>
          <w:bCs/>
        </w:rPr>
      </w:pPr>
      <w:r w:rsidRPr="008721FA">
        <w:rPr>
          <w:rFonts w:ascii="Times New Roman" w:hAnsi="Times New Roman" w:cs="Times New Roman"/>
          <w:b/>
          <w:bCs/>
        </w:rPr>
        <w:t xml:space="preserve">2 – Escolaridade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Graduação: .......................................... Ano de Conclusão: ........ IES: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Pós- Graduação: ........................................... Ano de Conclusão: ........IES: ........................................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w:t>
      </w:r>
    </w:p>
    <w:p w:rsidR="00624D0A" w:rsidRPr="008721FA" w:rsidRDefault="00624D0A" w:rsidP="00624D0A">
      <w:pPr>
        <w:spacing w:line="320" w:lineRule="exact"/>
        <w:contextualSpacing/>
        <w:mirrorIndents/>
        <w:jc w:val="both"/>
        <w:rPr>
          <w:rFonts w:ascii="Times New Roman" w:hAnsi="Times New Roman" w:cs="Times New Roman"/>
          <w:b/>
          <w:bCs/>
        </w:rPr>
      </w:pPr>
      <w:r w:rsidRPr="008721FA">
        <w:rPr>
          <w:rFonts w:ascii="Times New Roman" w:hAnsi="Times New Roman" w:cs="Times New Roman"/>
          <w:b/>
          <w:bCs/>
        </w:rPr>
        <w:t xml:space="preserve">3 – Opções de vaga - tipo de Vaga (escolher SOMENTE UMA):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Ampla concorrência (AC);  </w:t>
      </w:r>
    </w:p>
    <w:p w:rsidR="00624D0A" w:rsidRPr="008721FA" w:rsidRDefault="00624D0A" w:rsidP="00015BE9">
      <w:pPr>
        <w:spacing w:line="320" w:lineRule="exact"/>
        <w:contextualSpacing/>
        <w:mirrorIndents/>
        <w:rPr>
          <w:rFonts w:ascii="Times New Roman" w:hAnsi="Times New Roman" w:cs="Times New Roman"/>
        </w:rPr>
      </w:pPr>
      <w:r w:rsidRPr="008721FA">
        <w:rPr>
          <w:rFonts w:ascii="Times New Roman" w:hAnsi="Times New Roman" w:cs="Times New Roman"/>
        </w:rPr>
        <w:t xml:space="preserve">(    ) Políticas de Ações Afirmativas (PAA) – pessoas negras (incluindo pretos e pardos), populações tradicionais ou quilombolas.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Políticas de Ações Afirmativas (PAA) - Vaga destinada a candidatos indígenas.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Políticas de Ações Afirmativas (PAA) - Vaga destinada a candidatos portadores de deficiência.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Opção de orientador (ver Quadro 1 – Distribuição de vagas): </w:t>
      </w:r>
    </w:p>
    <w:p w:rsidR="00015BE9" w:rsidRDefault="00015BE9"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1ª opção*: ........................................................................................................................ </w:t>
      </w:r>
    </w:p>
    <w:p w:rsidR="00015BE9" w:rsidRDefault="00015BE9"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2ª opção*: ........................................................................................................................</w:t>
      </w:r>
    </w:p>
    <w:p w:rsidR="00015BE9" w:rsidRDefault="00015BE9"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3ª opção*: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*Tanto a primeira quanto a segunda e terceira opções devem ser da mesma categoria de vagas (AC ou PAA).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Área QUALIS fora das Ciências Ambientais indicada para avaliação de títulos: ................................ </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right"/>
        <w:rPr>
          <w:rFonts w:ascii="Times New Roman" w:hAnsi="Times New Roman" w:cs="Times New Roman"/>
        </w:rPr>
      </w:pPr>
      <w:r w:rsidRPr="008721FA">
        <w:rPr>
          <w:rFonts w:ascii="Times New Roman" w:hAnsi="Times New Roman" w:cs="Times New Roman"/>
        </w:rPr>
        <w:t xml:space="preserve">.......................................................................(cidade), ........ de ................................ de 2019. </w:t>
      </w:r>
    </w:p>
    <w:p w:rsidR="00624D0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________________________________________</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Assinatura do(a) Candidato(a)</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both"/>
        <w:rPr>
          <w:rFonts w:ascii="Times New Roman" w:hAnsi="Times New Roman" w:cs="Times New Roman"/>
          <w:b/>
          <w:bCs/>
        </w:rPr>
      </w:pPr>
      <w:r w:rsidRPr="008721FA">
        <w:rPr>
          <w:rFonts w:ascii="Times New Roman" w:hAnsi="Times New Roman" w:cs="Times New Roman"/>
          <w:b/>
          <w:bCs/>
        </w:rPr>
        <w:lastRenderedPageBreak/>
        <w:t>4 –Documentos obrigatórios a serem anexados na inscrição</w:t>
      </w:r>
    </w:p>
    <w:p w:rsidR="00624D0A" w:rsidRPr="008721FA" w:rsidRDefault="00624D0A" w:rsidP="00624D0A">
      <w:pPr>
        <w:spacing w:line="320" w:lineRule="exact"/>
        <w:contextualSpacing/>
        <w:mirrorIndents/>
        <w:jc w:val="both"/>
        <w:rPr>
          <w:rFonts w:ascii="Times New Roman" w:hAnsi="Times New Roman" w:cs="Times New Roman"/>
          <w:b/>
          <w:bCs/>
        </w:rPr>
      </w:pPr>
      <w:r w:rsidRPr="008721FA">
        <w:rPr>
          <w:rFonts w:ascii="Times New Roman" w:hAnsi="Times New Roman" w:cs="Times New Roman"/>
          <w:b/>
          <w:bCs/>
        </w:rPr>
        <w:t>(</w:t>
      </w:r>
      <w:r w:rsidRPr="008721FA">
        <w:rPr>
          <w:rFonts w:ascii="Times New Roman" w:hAnsi="Times New Roman" w:cs="Times New Roman"/>
          <w:b/>
          <w:bCs/>
          <w:u w:val="single"/>
        </w:rPr>
        <w:t>PARA SIMPLES CONFERÊNCIA</w:t>
      </w:r>
      <w:r w:rsidRPr="008721FA">
        <w:rPr>
          <w:rFonts w:ascii="Times New Roman" w:hAnsi="Times New Roman" w:cs="Times New Roman"/>
          <w:b/>
          <w:bCs/>
        </w:rPr>
        <w:t>)</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Ficha de inscrição (Anexo I</w:t>
      </w:r>
      <w:r>
        <w:rPr>
          <w:rFonts w:ascii="Times New Roman" w:hAnsi="Times New Roman" w:cs="Times New Roman"/>
          <w:color w:val="000000"/>
          <w:sz w:val="24"/>
          <w:szCs w:val="24"/>
        </w:rPr>
        <w:t xml:space="preserve"> ou preenchimento direto na plataforma</w:t>
      </w:r>
      <w:r w:rsidRPr="008721FA">
        <w:rPr>
          <w:rFonts w:ascii="Times New Roman" w:hAnsi="Times New Roman" w:cs="Times New Roman"/>
        </w:rPr>
        <w:t>), devidamente preenchida.</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Declaração de compromisso de disponibilidade (Anexo II).</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Cópia de documento de identificação oficial com foto legível e indicação do número do CPF (no caso de candidatos brasileiros). </w:t>
      </w:r>
      <w:r w:rsidRPr="008721FA">
        <w:rPr>
          <w:rFonts w:ascii="Times New Roman" w:hAnsi="Times New Roman" w:cs="Times New Roman"/>
          <w:b/>
          <w:bCs/>
        </w:rPr>
        <w:t>Candidatos estrangeiros</w:t>
      </w:r>
      <w:r w:rsidRPr="008721FA">
        <w:rPr>
          <w:rFonts w:ascii="Times New Roman" w:hAnsi="Times New Roman" w:cs="Times New Roman"/>
        </w:rPr>
        <w:t xml:space="preserve"> deverão apresentar: Registro Nacional de Estrangeiros (RNE) válidos, visto vigente e passaporte.</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Certificado de quitação eleitoral.</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Cópia do comprovante de quitação com o serviço militar (candidato do sexo masculino).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Cópia do diploma de nível superior, reconhecido pelo Ministério da Educação do Brasil, ou comprovante de conclusão do curso de graduação acompanhada de comprovante do reconhecimento do curso pelo Ministério da Educação do Brasil. Candidatos estrangeiros deverão apresentar diploma validado no Brasil. Para candidatos concluintes, declaração institucional de curso em último período.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Cópia do currículo Lattes completo devidamente comprovado e organizado na mesma sequência do quadro 4 (Anexo IV), em formato PDF (documento único).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w:t>
      </w:r>
      <w:r w:rsidRPr="006052BF">
        <w:rPr>
          <w:rFonts w:ascii="Times New Roman" w:hAnsi="Times New Roman" w:cs="Times New Roman"/>
        </w:rPr>
        <w:t>Proposta de pesquisa (Anexo V e VI) em formato “doc” ou “docx”.</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 ) </w:t>
      </w:r>
      <w:r w:rsidRPr="008721FA">
        <w:rPr>
          <w:rFonts w:ascii="Times New Roman" w:hAnsi="Times New Roman" w:cs="Times New Roman"/>
          <w:b/>
          <w:bCs/>
        </w:rPr>
        <w:t>Candidatos Negros (incluindo pretos e pardos), pertencente a população tradicional ou quilombola e candidatos indígenas</w:t>
      </w:r>
      <w:r w:rsidRPr="008721FA">
        <w:rPr>
          <w:rFonts w:ascii="Times New Roman" w:hAnsi="Times New Roman" w:cs="Times New Roman"/>
        </w:rPr>
        <w:t xml:space="preserve"> devem apresentar autodeclaração de pertencimento ao grupo étnico (Anexo III);</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 </w:t>
      </w:r>
      <w:r w:rsidRPr="008721FA">
        <w:rPr>
          <w:rFonts w:ascii="Times New Roman" w:hAnsi="Times New Roman" w:cs="Times New Roman"/>
          <w:b/>
          <w:bCs/>
        </w:rPr>
        <w:t>Candidatos portadores de deficiência</w:t>
      </w:r>
      <w:r w:rsidRPr="008721FA">
        <w:rPr>
          <w:rFonts w:ascii="Times New Roman" w:hAnsi="Times New Roman" w:cs="Times New Roman"/>
        </w:rPr>
        <w:t xml:space="preserve"> deverão declarar sua condição através de:</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Laudo médico legível emitido nos últimos 60 (sessenta) dias, atestando a espécie e o grau de deficiência, com expressa referência ao código da Classificação Internacional de Doença (CID). Para a comprovação de deficiência, serão necessários também os seguintes documentos:</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o atestado médico, que deverá estar assinado por um médico especialista na área da deficiência do candidato, contendo na descrição clínica o grau ou nível de deficiência, com expressa referência ao código correspondente da Classificação Internacional de Doença - CID. Deve ainda conter o nome legível ou carimbo, assinatura e número no Conselho Regional de Medicina (CRM) do médico que forneceu o atestado;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solicitação formal para Atendimento Especial para os candidatos que necessitam de condições especiais para a realização das provas;</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exame de Audiometria para candidatos com Deficiência Auditiva, no qual conste o nome legível ou carimbo, assinatura e número do conselho de classe do profissional que realizou o exame;</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exame oftalmológico em que conste a acuidade visual para candidatos com Deficiência Visual, como também o nome legível ou carimbo, assinatura e CRM do profissional que realizou o exame;</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 atestado de funcionalidade, para os candidatos com Deficiência Física, com expressa referência ao código correspondente da Classificação Internacional de Funcionalidade (CIF), devendo ainda conter o nome legível ou carimbo, assinatura e número do conselho de classe do profissional que forneceu o atestado.</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II</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DECLARAÇÃO DE COMPROMISSO E DISPONIBILIDADE</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Eu, ........................................................................................, de nacionalidade ...................................., portador do RG (número, emissor e UF) .............................. e do CPF .............................. graduado em .................................................... e candidato(a) a uma vaga no Curso de Mestrado no Programa em Ciências Ambientais - PPGCA, da Universidade Federal do Acre - UFAC, declaro que estou ciente e de acordo com as normas contidas no edital PROPEG </w:t>
      </w:r>
      <w:r w:rsidR="00EE3FFA">
        <w:rPr>
          <w:rFonts w:ascii="Times New Roman" w:hAnsi="Times New Roman" w:cs="Times New Roman"/>
        </w:rPr>
        <w:t>29</w:t>
      </w:r>
      <w:r w:rsidRPr="008721FA">
        <w:rPr>
          <w:rFonts w:ascii="Times New Roman" w:hAnsi="Times New Roman" w:cs="Times New Roman"/>
        </w:rPr>
        <w:t>/2019 e de que a aprovação no referido curso não implicará na concessão de bolsa. Assumo o compromisso de participar integralmente de todas as atividades do curso durante o período de sua realização e declaro que possuo disponibilidade para estas atividades. Declaro que, caso possua vínculo empregatício, apresentarei declaração de liberação integral pelo órgão/entidade a qual pertenço para as atividades e compromissos com o programa.</w:t>
      </w:r>
    </w:p>
    <w:p w:rsidR="00624D0A" w:rsidRPr="008721F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Observação: Não serão implementadas as bolsas que não atenderem às regras da Portaria 76 e Portaria Conjunta CNPq/Capes nº1, de acordo com o Memorando Interno </w:t>
      </w:r>
      <w:r w:rsidR="00015BE9">
        <w:rPr>
          <w:rFonts w:ascii="Times New Roman" w:hAnsi="Times New Roman" w:cs="Times New Roman"/>
        </w:rPr>
        <w:t>35</w:t>
      </w:r>
      <w:r w:rsidRPr="008721FA">
        <w:rPr>
          <w:rFonts w:ascii="Times New Roman" w:hAnsi="Times New Roman" w:cs="Times New Roman"/>
        </w:rPr>
        <w:t xml:space="preserve">/PPGCA/UFAC/201, de </w:t>
      </w:r>
      <w:r w:rsidR="00015BE9">
        <w:rPr>
          <w:rFonts w:ascii="Times New Roman" w:hAnsi="Times New Roman" w:cs="Times New Roman"/>
        </w:rPr>
        <w:t>01</w:t>
      </w:r>
      <w:r w:rsidRPr="008721FA">
        <w:rPr>
          <w:rFonts w:ascii="Times New Roman" w:hAnsi="Times New Roman" w:cs="Times New Roman"/>
        </w:rPr>
        <w:t xml:space="preserve"> de </w:t>
      </w:r>
      <w:r w:rsidR="00015BE9">
        <w:rPr>
          <w:rFonts w:ascii="Times New Roman" w:hAnsi="Times New Roman" w:cs="Times New Roman"/>
        </w:rPr>
        <w:t>novembro</w:t>
      </w:r>
      <w:r w:rsidRPr="008721FA">
        <w:rPr>
          <w:rFonts w:ascii="Times New Roman" w:hAnsi="Times New Roman" w:cs="Times New Roman"/>
        </w:rPr>
        <w:t xml:space="preserve"> de 201</w:t>
      </w:r>
      <w:r w:rsidR="00015BE9">
        <w:rPr>
          <w:rFonts w:ascii="Times New Roman" w:hAnsi="Times New Roman" w:cs="Times New Roman"/>
        </w:rPr>
        <w:t>9</w:t>
      </w:r>
      <w:r w:rsidRPr="008721FA">
        <w:rPr>
          <w:rFonts w:ascii="Times New Roman" w:hAnsi="Times New Roman" w:cs="Times New Roman"/>
        </w:rPr>
        <w:t xml:space="preserve"> (Anexo I</w:t>
      </w:r>
      <w:r w:rsidR="00015BE9">
        <w:rPr>
          <w:rFonts w:ascii="Times New Roman" w:hAnsi="Times New Roman" w:cs="Times New Roman"/>
        </w:rPr>
        <w:t>X</w:t>
      </w:r>
      <w:r w:rsidRPr="008721FA">
        <w:rPr>
          <w:rFonts w:ascii="Times New Roman" w:hAnsi="Times New Roman" w:cs="Times New Roman"/>
        </w:rPr>
        <w:t>).</w:t>
      </w:r>
    </w:p>
    <w:p w:rsidR="00624D0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right"/>
        <w:rPr>
          <w:rFonts w:ascii="Times New Roman" w:hAnsi="Times New Roman" w:cs="Times New Roman"/>
        </w:rPr>
      </w:pPr>
      <w:r w:rsidRPr="008721FA">
        <w:rPr>
          <w:rFonts w:ascii="Times New Roman" w:hAnsi="Times New Roman" w:cs="Times New Roman"/>
        </w:rPr>
        <w:t>.......................................................................(cidade), ........ de ................................ de 2019.</w:t>
      </w:r>
    </w:p>
    <w:p w:rsidR="00624D0A" w:rsidRPr="008721F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________________________________________</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Assinatura do Candidato</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III</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AUTODECLARAÇÃO DE COR OU PERTENCIMENTO A POPULAÇÃO TRADICIONAL, QUILOMBOLA OU INDÍGENAS</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Eu, ........................................................................................, de nacionalidade ...................................., portador do RG (número, emissor e UF) .............................. e do CPF .............................., residente e domiciliado no endereço: ..................................................................................................................., com base no Art. 2 da Lei nº 12.990, de 9 de junho de 2014 e ciente das sanções previstas da Lei Penal, passo a declarar que sou ........................................................................................, pertencente ao povo / comunidade tradicional / quilombo ................................................................. no município de ......................................... / ..................... para o fim de inscrição na reserva de vagas de Políticas de Ações Afirmativas (PAA) do Edital do Curso de Mestrado no Programa em Ciências Ambientais - PPGCA, da Universidade Federal do Acre - UFAC do ano de 2019.</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Declaro ainda serem verdadeiras as informações aqui prestadas, e que, em caso de serem falsas essas informações, poderei arcar com as sanções administrativas e legais por falsidade ideológica, previstas neste edital e no Código Penal[1].</w:t>
      </w:r>
    </w:p>
    <w:p w:rsidR="00624D0A" w:rsidRPr="008721F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right"/>
        <w:rPr>
          <w:rFonts w:ascii="Times New Roman" w:hAnsi="Times New Roman" w:cs="Times New Roman"/>
        </w:rPr>
      </w:pPr>
      <w:r w:rsidRPr="008721FA">
        <w:rPr>
          <w:rFonts w:ascii="Times New Roman" w:hAnsi="Times New Roman" w:cs="Times New Roman"/>
        </w:rPr>
        <w:t>.......................................................................(cidade), ........ de ................................ de 2019.</w:t>
      </w:r>
    </w:p>
    <w:p w:rsidR="00624D0A" w:rsidRPr="008721F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________________________________________</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Assinatura do(a) Candidato(a)</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[1] 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IV</w:t>
      </w:r>
    </w:p>
    <w:p w:rsidR="00624D0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FICHA DE AVALIAÇÃO DA PROVA DE TÍTULOS</w:t>
      </w:r>
      <w:r>
        <w:rPr>
          <w:rFonts w:ascii="Times New Roman" w:hAnsi="Times New Roman" w:cs="Times New Roman"/>
          <w:b/>
          <w:bCs/>
        </w:rPr>
        <w:t xml:space="preserve"> </w:t>
      </w:r>
    </w:p>
    <w:p w:rsidR="00624D0A" w:rsidRPr="002426AE" w:rsidRDefault="00624D0A" w:rsidP="00624D0A">
      <w:pPr>
        <w:spacing w:line="320" w:lineRule="exact"/>
        <w:contextualSpacing/>
        <w:mirrorIndents/>
        <w:rPr>
          <w:rFonts w:ascii="Times New Roman" w:hAnsi="Times New Roman" w:cs="Times New Roman"/>
          <w:b/>
          <w:bCs/>
          <w:sz w:val="20"/>
        </w:rPr>
      </w:pPr>
      <w:r w:rsidRPr="002426AE">
        <w:rPr>
          <w:rFonts w:ascii="Times New Roman" w:hAnsi="Times New Roman" w:cs="Times New Roman"/>
          <w:sz w:val="20"/>
        </w:rPr>
        <w:t xml:space="preserve">Quadro 4. Ficha de avaliação da prova de títulos. </w:t>
      </w:r>
      <w:r w:rsidRPr="002426AE">
        <w:rPr>
          <w:rFonts w:ascii="Times New Roman" w:hAnsi="Times New Roman" w:cs="Times New Roman"/>
          <w:b/>
          <w:bCs/>
          <w:sz w:val="20"/>
        </w:rPr>
        <w:t>NÃO PREENCHER, PARA SIMPLES CONFERÊNCIA.</w:t>
      </w:r>
    </w:p>
    <w:tbl>
      <w:tblPr>
        <w:tblStyle w:val="TableGrid"/>
        <w:tblW w:w="9781" w:type="dxa"/>
        <w:tblInd w:w="108" w:type="dxa"/>
        <w:tblLayout w:type="fixed"/>
        <w:tblLook w:val="04A0" w:firstRow="1" w:lastRow="0" w:firstColumn="1" w:lastColumn="0" w:noHBand="0" w:noVBand="1"/>
      </w:tblPr>
      <w:tblGrid>
        <w:gridCol w:w="8505"/>
        <w:gridCol w:w="1276"/>
      </w:tblGrid>
      <w:tr w:rsidR="00624D0A" w:rsidRPr="002426AE" w:rsidTr="00015BE9">
        <w:tc>
          <w:tcPr>
            <w:tcW w:w="8505"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1. Formação* </w:t>
            </w:r>
          </w:p>
        </w:tc>
        <w:tc>
          <w:tcPr>
            <w:tcW w:w="1276"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Pontuação</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1.1 Curso de especialização e/ou residência nas Ciências Ambientais ou áreas afins - mínimo 360 horas (0,2 pts/curso, máximo 0,4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1.2 Aperfeiçoamento (capacitação técnica) - mínimo de 100 horas (0,1 pts/curso, máximo 0,3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1.3 Cursos de curta duração - mínimo de 4 horas (0,01 pt/ a cada 4 horas, máximo 0,3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Total Item 1 (Máximo 1 ponto)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p>
        </w:tc>
      </w:tr>
      <w:tr w:rsidR="00624D0A" w:rsidRPr="002426AE" w:rsidTr="00015BE9">
        <w:tc>
          <w:tcPr>
            <w:tcW w:w="8505"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2. Atividades acadêmicas* </w:t>
            </w:r>
          </w:p>
        </w:tc>
        <w:tc>
          <w:tcPr>
            <w:tcW w:w="1276"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Pontuação</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2.1 Iniciação científica (0,2 pts por projeto, máximo 0,6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2.2 Monitoria ou tutoria (0,05 pt/semestre letivo, máximo 0,3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2.3 Extensão (0,1 pt/projeto, máximo 0,5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2.4 Programa de educação tutorial (PET), residência pedagógica ou programa de iniciação à docência (PIBID) (0,1 pt/certificação, máximo 0,3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2.5 Estágios não curriculares (0,05 pt para cada 80 horas, máximo 0,4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2.6 Organização de eventos acadêmicos, exposições, mostras e outras atividades artístico-culturais (0,05 pt/evento, máximo 0,3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2.7 Participação em eventos acadêmicos locais ou regionais (0,025 pt/evento, máximo 0,2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2.8 Participação em eventos acadêmicos nacionais (0,05 pt/evento, máximo 0,2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2.9 Participação em eventos acadêmicos internacionais (0,1 pt/evento, máximo 0,2 pts)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Total Item 2 (Máximo 3 pontos)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p>
        </w:tc>
      </w:tr>
      <w:tr w:rsidR="00624D0A" w:rsidRPr="002426AE" w:rsidTr="00015BE9">
        <w:tc>
          <w:tcPr>
            <w:tcW w:w="8505"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3. Produção científica e cultural* </w:t>
            </w:r>
          </w:p>
        </w:tc>
        <w:tc>
          <w:tcPr>
            <w:tcW w:w="1276"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Pontuação</w:t>
            </w: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3.1 Produção na área de Ciências Ambientais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máximo 0,9</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3.1.1 Artigos publicados (ou com carta de aceite) conforme QUALIS Ciências Ambientais (Qualis A1, A2) (0,9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3.1.2 Artigos publicados (ou com carta de aceite) conforme QUALIS Ciências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Ambientais (Qualis B1, B2) (0,45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3.1.3 Artigos publicados (ou com carta de aceite) conforme QUALIS Ciências Ambientais (Qualis B3, B4) (0,3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3.1.4 Artigos publicados (ou com carta de aceite) conforme QUALIS Ciências Ambientais (Qualis B5, C) (0,15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3.1.5 Patentes (0,45 pts/patente)</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3.2 Produção fora da área de Ciências Ambientais (indicar uma única área para todos os artigos:)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máximo 0,5</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3.2.1 Artigos publicados (ou com carta de aceite) conforme QUALIS em outras áreas (Qualis A1, A2) (0,5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3.2.2 Artigos publicados (ou com carta de aceite) conforme QUALIS em outras áreas (Qualis B1, B2) (0,25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3.2.3 Artigos publicados (ou com carta de aceite) conforme QUALIS em outras áreas (Qualis B3, B4, B5, C) (0,1 pts/artigo)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3.2.4 Artigos publicados (ou com carta de aceite) em periódicos sem QUALIS atribuído, com corpo editorial e ISSN (0,05 pt/artigo)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3.3 Publicações de outra natureza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máximo 0,5</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 xml:space="preserve">3.3.1 Textos publicados (ou com carta de aceite) em periódicos não científicos (NPC): revistas </w:t>
            </w:r>
            <w:r w:rsidRPr="002426AE">
              <w:rPr>
                <w:rFonts w:ascii="Times New Roman" w:hAnsi="Times New Roman" w:cs="Times New Roman"/>
                <w:sz w:val="20"/>
                <w:szCs w:val="20"/>
              </w:rPr>
              <w:lastRenderedPageBreak/>
              <w:t>(magazines), boletins e folhetos técnicos e formas de comunicação equivalente (0,025 pt/trabalho)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lastRenderedPageBreak/>
              <w:t>3.3.2 Trabalhos completos ou resumo expandido publicados em anais de eventos científicos e/ou culturais (0,0625 pts/trabalho)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3.3.3 Resumos publicados em anais de eventos científicos e/ou culturais (0,025 pt/resumo)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3.3.4 Apresentação em painel de trabalho em eventos como autor (0,025 pt/apresentação)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3.3.5 Apresentação oral de trabalho em eventos como autor (0,05 pt/apresentação)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3.4 Produção em livros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máximo 0,4</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3.4.1 Autoria em publicação de livro (0,4 pts/livro)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3.4.2 Organização ou editoração de livro (0,4 pts/livro)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3.4.3 Autoria de capítulo de livro (0,1 pts/capítulo)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3.5 Produção diversa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máximo 0,7</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3.5.1 Produção técnica, elaboração de relatórios técnicos, laudos, perícias, pareceres,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levantamentos e diagnósticos colaborativos, didático-pedagógicos e ou institucional, elaboração de estatutos e ou documentação jurídica de associações, cooperativas, conselhos e outras atividades coletivas representativas (0,035 pts/produção)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3.5.2 Manuais profissionais e ou sobre especialidade/especialista, produção de material didático e ou instrucionais relativos à função e normas (0,1 pts/produção)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3.5.3 Nota de responsabilidade técnica na constituição de pessoas jurídicas com atuação na área ambiental; autoria de ações judiciais ou sentenças judiciais em matéria ambiental (0,35 pts/produção)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3.5.4 Produtos e ou processos bilíngues ou poliglotas, incluindo línguas indígenas (0,35 pts/produção)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3.5.5 Obra artística e ou audiovisual para divulgação científica ou educação ambiental (0,05 pts/produção)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3.5.6 Mapas e produtos cartográficos (0,1 pts/produção)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3.5.7 Prêmios e títulos científicos, culturais (0,05 pts/prêmio)</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Total (Item 3) (Máximo 3 pontos) </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p>
        </w:tc>
      </w:tr>
      <w:tr w:rsidR="00624D0A" w:rsidRPr="002426AE" w:rsidTr="00015BE9">
        <w:tc>
          <w:tcPr>
            <w:tcW w:w="8505"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 xml:space="preserve">4. Experiência profissional* </w:t>
            </w:r>
          </w:p>
        </w:tc>
        <w:tc>
          <w:tcPr>
            <w:tcW w:w="1276" w:type="dxa"/>
            <w:shd w:val="clear" w:color="auto" w:fill="A6A6A6" w:themeFill="background1" w:themeFillShade="A6"/>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Pontuação</w:t>
            </w: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4.1 Exercício profissional em nível superior (0,1 pt/mês)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4.2 Exercício profissional em nível técnico (0,1 pt/mês)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4.3 Palestras ministradas (0,075 pt/palestra)</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4.4 Exercício profissional no ensino fundamental e/ou médio (0,1 pt/mês)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4.5 Orientações/ co-orientações/ preceptorias/ supervisão em estágios oficiais, extensão, monitoria, iniciação científica, trabalho de conclusão de curso, aperfeiçoamento ou apoio técnico (0,1 pt/atividade)</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4.6 Participação em cargos diretivos, consultivos e representativos em mecanismos representacionais coletivos e ou institucionais em níveis municipal, estadual e federal (0,075 pt/mês)</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r w:rsidRPr="002426AE">
              <w:rPr>
                <w:rFonts w:ascii="Times New Roman" w:hAnsi="Times New Roman" w:cs="Times New Roman"/>
                <w:sz w:val="20"/>
                <w:szCs w:val="20"/>
              </w:rPr>
              <w:t>4.7 Participação como avaliador em banca de trabalho de conclusão de curso, especialização, processo seletivo ou concurso público, parecerista ad hoc (0,1 pts/banca )</w:t>
            </w:r>
          </w:p>
        </w:tc>
        <w:tc>
          <w:tcPr>
            <w:tcW w:w="1276" w:type="dxa"/>
          </w:tcPr>
          <w:p w:rsidR="00624D0A" w:rsidRPr="002426AE" w:rsidRDefault="00624D0A" w:rsidP="00624D0A">
            <w:pPr>
              <w:spacing w:line="320" w:lineRule="exact"/>
              <w:contextualSpacing/>
              <w:mirrorIndents/>
              <w:jc w:val="both"/>
              <w:rPr>
                <w:rFonts w:ascii="Times New Roman" w:hAnsi="Times New Roman" w:cs="Times New Roman"/>
                <w:sz w:val="20"/>
                <w:szCs w:val="20"/>
              </w:rPr>
            </w:pPr>
          </w:p>
        </w:tc>
      </w:tr>
      <w:tr w:rsidR="00624D0A" w:rsidRPr="002426AE" w:rsidTr="00015BE9">
        <w:tc>
          <w:tcPr>
            <w:tcW w:w="8505"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r w:rsidRPr="002426AE">
              <w:rPr>
                <w:rFonts w:ascii="Times New Roman" w:hAnsi="Times New Roman" w:cs="Times New Roman"/>
                <w:b/>
                <w:bCs/>
                <w:sz w:val="20"/>
                <w:szCs w:val="20"/>
              </w:rPr>
              <w:t>Total (Item 4) (Máximo 3 pontos)</w:t>
            </w:r>
          </w:p>
        </w:tc>
        <w:tc>
          <w:tcPr>
            <w:tcW w:w="1276" w:type="dxa"/>
            <w:shd w:val="clear" w:color="auto" w:fill="D9D9D9" w:themeFill="background1" w:themeFillShade="D9"/>
          </w:tcPr>
          <w:p w:rsidR="00624D0A" w:rsidRPr="002426AE" w:rsidRDefault="00624D0A" w:rsidP="00624D0A">
            <w:pPr>
              <w:spacing w:line="320" w:lineRule="exact"/>
              <w:contextualSpacing/>
              <w:mirrorIndents/>
              <w:jc w:val="both"/>
              <w:rPr>
                <w:rFonts w:ascii="Times New Roman" w:hAnsi="Times New Roman" w:cs="Times New Roman"/>
                <w:b/>
                <w:bCs/>
                <w:sz w:val="20"/>
                <w:szCs w:val="20"/>
              </w:rPr>
            </w:pPr>
          </w:p>
        </w:tc>
      </w:tr>
    </w:tbl>
    <w:p w:rsidR="00624D0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Todas as atividades obrigatoriamente devem ser certificadas ou documentadas por instituição ou instância legal.</w:t>
      </w:r>
    </w:p>
    <w:p w:rsidR="00624D0A" w:rsidRPr="005C47D4" w:rsidRDefault="00624D0A" w:rsidP="00624D0A">
      <w:pPr>
        <w:spacing w:after="160" w:line="259" w:lineRule="auto"/>
        <w:jc w:val="both"/>
        <w:rPr>
          <w:rFonts w:asciiTheme="minorHAnsi" w:hAnsiTheme="minorHAnsi" w:cstheme="minorBidi"/>
        </w:rPr>
      </w:pPr>
      <w:r>
        <w:rPr>
          <w:rFonts w:ascii="Times New Roman" w:hAnsi="Times New Roman" w:cs="Times New Roman"/>
        </w:rPr>
        <w:t>** A prova de títulos seguirá a classificação Qualis referente à quadrienal 2013-2016.</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F065E6" w:rsidRDefault="00624D0A" w:rsidP="00624D0A">
      <w:pPr>
        <w:spacing w:line="320" w:lineRule="exact"/>
        <w:contextualSpacing/>
        <w:mirrorIndents/>
        <w:jc w:val="center"/>
        <w:rPr>
          <w:rFonts w:ascii="Times New Roman" w:hAnsi="Times New Roman" w:cs="Times New Roman"/>
          <w:b/>
        </w:rPr>
      </w:pPr>
      <w:r w:rsidRPr="00F065E6">
        <w:rPr>
          <w:rFonts w:ascii="Times New Roman" w:hAnsi="Times New Roman" w:cs="Times New Roman"/>
          <w:b/>
        </w:rPr>
        <w:lastRenderedPageBreak/>
        <w:t>ANEXO V</w:t>
      </w:r>
    </w:p>
    <w:p w:rsidR="00624D0A" w:rsidRDefault="00624D0A" w:rsidP="00624D0A">
      <w:pPr>
        <w:spacing w:line="320" w:lineRule="exact"/>
        <w:contextualSpacing/>
        <w:mirrorIndents/>
        <w:jc w:val="center"/>
        <w:rPr>
          <w:rFonts w:ascii="Times New Roman" w:hAnsi="Times New Roman" w:cs="Times New Roman"/>
          <w:b/>
        </w:rPr>
      </w:pPr>
      <w:r w:rsidRPr="00F065E6">
        <w:rPr>
          <w:rFonts w:ascii="Times New Roman" w:hAnsi="Times New Roman" w:cs="Times New Roman"/>
          <w:b/>
        </w:rPr>
        <w:t>ROTEIRO PARA ELABORAÇÃO DA PROPOSTA DE PESQUISA PARA SELEÇÃO</w:t>
      </w:r>
    </w:p>
    <w:p w:rsidR="00624D0A" w:rsidRPr="00F065E6" w:rsidRDefault="00624D0A" w:rsidP="00624D0A">
      <w:pPr>
        <w:spacing w:line="320" w:lineRule="exact"/>
        <w:contextualSpacing/>
        <w:mirrorIndents/>
        <w:jc w:val="center"/>
        <w:rPr>
          <w:rFonts w:ascii="Times New Roman" w:hAnsi="Times New Roman" w:cs="Times New Roman"/>
          <w:b/>
        </w:rPr>
      </w:pPr>
    </w:p>
    <w:p w:rsidR="00624D0A" w:rsidRPr="008721F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1. Título da proposta</w:t>
      </w:r>
      <w:r w:rsidRPr="008721FA">
        <w:rPr>
          <w:rFonts w:ascii="Times New Roman" w:hAnsi="Times New Roman" w:cs="Times New Roman"/>
        </w:rPr>
        <w:t>.</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2. Candidato.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3. Orientador e linha de pesquisa</w:t>
      </w:r>
    </w:p>
    <w:p w:rsidR="00624D0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4. </w:t>
      </w:r>
      <w:r>
        <w:rPr>
          <w:rFonts w:ascii="Times New Roman" w:hAnsi="Times New Roman" w:cs="Times New Roman"/>
        </w:rPr>
        <w:t>Introdução.</w:t>
      </w:r>
    </w:p>
    <w:p w:rsidR="00624D0A" w:rsidRPr="008721F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xml:space="preserve">5. </w:t>
      </w:r>
      <w:r w:rsidRPr="008721FA">
        <w:rPr>
          <w:rFonts w:ascii="Times New Roman" w:hAnsi="Times New Roman" w:cs="Times New Roman"/>
        </w:rPr>
        <w:t>Objetivo(s)</w:t>
      </w:r>
      <w:r>
        <w:rPr>
          <w:rFonts w:ascii="Times New Roman" w:hAnsi="Times New Roman" w:cs="Times New Roman"/>
        </w:rPr>
        <w:t xml:space="preserve"> geral e específicos.</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6. </w:t>
      </w:r>
      <w:r>
        <w:rPr>
          <w:rFonts w:ascii="Times New Roman" w:hAnsi="Times New Roman" w:cs="Times New Roman"/>
        </w:rPr>
        <w:t xml:space="preserve">Aspectos metodológicos </w:t>
      </w:r>
      <w:r w:rsidRPr="008721FA">
        <w:rPr>
          <w:rFonts w:ascii="Times New Roman" w:hAnsi="Times New Roman" w:cs="Times New Roman"/>
        </w:rPr>
        <w:t>(estratégia básica da pesquisa).</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7. Resultados esperados (predições).</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8</w:t>
      </w:r>
      <w:r w:rsidRPr="008721FA">
        <w:rPr>
          <w:rFonts w:ascii="Times New Roman" w:hAnsi="Times New Roman" w:cs="Times New Roman"/>
        </w:rPr>
        <w:t>. Referências.</w:t>
      </w:r>
    </w:p>
    <w:p w:rsidR="00624D0A" w:rsidRPr="008721F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r w:rsidRPr="005C47D4">
        <w:rPr>
          <w:rFonts w:ascii="Times New Roman" w:hAnsi="Times New Roman" w:cs="Times New Roman"/>
          <w:b/>
        </w:rPr>
        <w:t>Norma</w:t>
      </w:r>
      <w:r>
        <w:rPr>
          <w:rFonts w:ascii="Times New Roman" w:hAnsi="Times New Roman" w:cs="Times New Roman"/>
          <w:b/>
        </w:rPr>
        <w:t>l</w:t>
      </w:r>
      <w:r w:rsidRPr="005C47D4">
        <w:rPr>
          <w:rFonts w:ascii="Times New Roman" w:hAnsi="Times New Roman" w:cs="Times New Roman"/>
          <w:b/>
        </w:rPr>
        <w:t>ização</w:t>
      </w:r>
      <w:r>
        <w:rPr>
          <w:rFonts w:ascii="Times New Roman" w:hAnsi="Times New Roman" w:cs="Times New Roman"/>
        </w:rPr>
        <w:t xml:space="preserve">: </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xml:space="preserve">- </w:t>
      </w:r>
      <w:r w:rsidRPr="008721FA">
        <w:rPr>
          <w:rFonts w:ascii="Times New Roman" w:hAnsi="Times New Roman" w:cs="Times New Roman"/>
        </w:rPr>
        <w:t xml:space="preserve">Entre </w:t>
      </w:r>
      <w:r>
        <w:rPr>
          <w:rFonts w:ascii="Times New Roman" w:hAnsi="Times New Roman" w:cs="Times New Roman"/>
        </w:rPr>
        <w:t>2</w:t>
      </w:r>
      <w:r w:rsidRPr="008721FA">
        <w:rPr>
          <w:rFonts w:ascii="Times New Roman" w:hAnsi="Times New Roman" w:cs="Times New Roman"/>
        </w:rPr>
        <w:t xml:space="preserve"> e </w:t>
      </w:r>
      <w:r>
        <w:rPr>
          <w:rFonts w:ascii="Times New Roman" w:hAnsi="Times New Roman" w:cs="Times New Roman"/>
        </w:rPr>
        <w:t>10</w:t>
      </w:r>
      <w:r w:rsidRPr="008721FA">
        <w:rPr>
          <w:rFonts w:ascii="Times New Roman" w:hAnsi="Times New Roman" w:cs="Times New Roman"/>
        </w:rPr>
        <w:t xml:space="preserve"> laudas</w:t>
      </w:r>
      <w:r>
        <w:rPr>
          <w:rFonts w:ascii="Times New Roman" w:hAnsi="Times New Roman" w:cs="Times New Roman"/>
        </w:rPr>
        <w:t>;</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w:t>
      </w:r>
      <w:r w:rsidRPr="008721FA">
        <w:rPr>
          <w:rFonts w:ascii="Times New Roman" w:hAnsi="Times New Roman" w:cs="Times New Roman"/>
        </w:rPr>
        <w:t xml:space="preserve"> </w:t>
      </w:r>
      <w:r>
        <w:rPr>
          <w:rFonts w:ascii="Times New Roman" w:hAnsi="Times New Roman" w:cs="Times New Roman"/>
        </w:rPr>
        <w:t>M</w:t>
      </w:r>
      <w:r w:rsidRPr="008721FA">
        <w:rPr>
          <w:rFonts w:ascii="Times New Roman" w:hAnsi="Times New Roman" w:cs="Times New Roman"/>
        </w:rPr>
        <w:t xml:space="preserve">argens </w:t>
      </w:r>
      <w:r w:rsidRPr="005C47D4">
        <w:rPr>
          <w:rFonts w:ascii="Times New Roman" w:hAnsi="Times New Roman" w:cs="Times New Roman"/>
        </w:rPr>
        <w:t>superior e esquerda</w:t>
      </w:r>
      <w:r>
        <w:rPr>
          <w:rFonts w:ascii="Times New Roman" w:hAnsi="Times New Roman" w:cs="Times New Roman"/>
        </w:rPr>
        <w:t xml:space="preserve"> em </w:t>
      </w:r>
      <w:r w:rsidRPr="005C47D4">
        <w:rPr>
          <w:rFonts w:ascii="Times New Roman" w:hAnsi="Times New Roman" w:cs="Times New Roman"/>
        </w:rPr>
        <w:t xml:space="preserve">3cm </w:t>
      </w:r>
      <w:r>
        <w:rPr>
          <w:rFonts w:ascii="Times New Roman" w:hAnsi="Times New Roman" w:cs="Times New Roman"/>
        </w:rPr>
        <w:t>e</w:t>
      </w:r>
      <w:r w:rsidRPr="005C47D4">
        <w:rPr>
          <w:rFonts w:ascii="Times New Roman" w:hAnsi="Times New Roman" w:cs="Times New Roman"/>
        </w:rPr>
        <w:t xml:space="preserve"> inferior e direita</w:t>
      </w:r>
      <w:r>
        <w:rPr>
          <w:rFonts w:ascii="Times New Roman" w:hAnsi="Times New Roman" w:cs="Times New Roman"/>
        </w:rPr>
        <w:t xml:space="preserve"> em 2cm;</w:t>
      </w:r>
      <w:r w:rsidRPr="008721FA">
        <w:rPr>
          <w:rFonts w:ascii="Times New Roman" w:hAnsi="Times New Roman" w:cs="Times New Roman"/>
        </w:rPr>
        <w:t xml:space="preserve"> </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T</w:t>
      </w:r>
      <w:r w:rsidRPr="008721FA">
        <w:rPr>
          <w:rFonts w:ascii="Times New Roman" w:hAnsi="Times New Roman" w:cs="Times New Roman"/>
        </w:rPr>
        <w:t>exto contínuo</w:t>
      </w:r>
      <w:r>
        <w:rPr>
          <w:rFonts w:ascii="Times New Roman" w:hAnsi="Times New Roman" w:cs="Times New Roman"/>
        </w:rPr>
        <w:t xml:space="preserve"> organizado conforme o roteiro.</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E</w:t>
      </w:r>
      <w:r w:rsidRPr="008721FA">
        <w:rPr>
          <w:rFonts w:ascii="Times New Roman" w:hAnsi="Times New Roman" w:cs="Times New Roman"/>
        </w:rPr>
        <w:t xml:space="preserve">spaçamento </w:t>
      </w:r>
      <w:r>
        <w:rPr>
          <w:rFonts w:ascii="Times New Roman" w:hAnsi="Times New Roman" w:cs="Times New Roman"/>
        </w:rPr>
        <w:t>1,5 sem espaço entre parágrafos;</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F</w:t>
      </w:r>
      <w:r w:rsidRPr="008721FA">
        <w:rPr>
          <w:rFonts w:ascii="Times New Roman" w:hAnsi="Times New Roman" w:cs="Times New Roman"/>
        </w:rPr>
        <w:t xml:space="preserve">onte </w:t>
      </w:r>
      <w:r>
        <w:rPr>
          <w:rFonts w:ascii="Times New Roman" w:hAnsi="Times New Roman" w:cs="Times New Roman"/>
        </w:rPr>
        <w:t>Times New Roman</w:t>
      </w:r>
      <w:r w:rsidRPr="008721FA">
        <w:rPr>
          <w:rFonts w:ascii="Times New Roman" w:hAnsi="Times New Roman" w:cs="Times New Roman"/>
        </w:rPr>
        <w:t xml:space="preserve"> </w:t>
      </w:r>
      <w:r>
        <w:rPr>
          <w:rFonts w:ascii="Times New Roman" w:hAnsi="Times New Roman" w:cs="Times New Roman"/>
        </w:rPr>
        <w:t xml:space="preserve">tamanho </w:t>
      </w:r>
      <w:r w:rsidRPr="008721FA">
        <w:rPr>
          <w:rFonts w:ascii="Times New Roman" w:hAnsi="Times New Roman" w:cs="Times New Roman"/>
        </w:rPr>
        <w:t>12</w:t>
      </w:r>
      <w:r>
        <w:rPr>
          <w:rFonts w:ascii="Times New Roman" w:hAnsi="Times New Roman" w:cs="Times New Roman"/>
        </w:rPr>
        <w:t>;</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xml:space="preserve">- Os Itens 1, 2 e 3 devem constar na capa. </w:t>
      </w:r>
    </w:p>
    <w:p w:rsidR="00624D0A" w:rsidRPr="008721F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color w:val="000000"/>
        </w:rPr>
        <w:t>- Cada campo (itens 1 a 8) poderá ter no máximo 350 palavras.</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Outros parâmetros seguem a ABNT vigente;</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Ver modelo para a proposta d</w:t>
      </w:r>
      <w:r w:rsidRPr="004624D7">
        <w:rPr>
          <w:rFonts w:ascii="Times New Roman" w:hAnsi="Times New Roman" w:cs="Times New Roman"/>
        </w:rPr>
        <w:t xml:space="preserve">e pesquisa no Anexo VI. </w:t>
      </w:r>
    </w:p>
    <w:p w:rsidR="00624D0A" w:rsidRDefault="00624D0A" w:rsidP="00624D0A">
      <w:pPr>
        <w:spacing w:line="320" w:lineRule="exact"/>
        <w:contextualSpacing/>
        <w:mirrorIndents/>
        <w:jc w:val="both"/>
        <w:rPr>
          <w:rFonts w:ascii="Times New Roman" w:hAnsi="Times New Roman" w:cs="Times New Roman"/>
          <w:color w:val="000000"/>
        </w:rPr>
      </w:pPr>
      <w:r>
        <w:rPr>
          <w:rFonts w:ascii="Times New Roman" w:hAnsi="Times New Roman" w:cs="Times New Roman"/>
        </w:rPr>
        <w:t xml:space="preserve">- </w:t>
      </w:r>
      <w:r w:rsidRPr="004624D7">
        <w:rPr>
          <w:rFonts w:ascii="Times New Roman" w:hAnsi="Times New Roman" w:cs="Times New Roman"/>
        </w:rPr>
        <w:t xml:space="preserve">O documento deverá ser enviado digitalmente </w:t>
      </w:r>
      <w:r w:rsidRPr="004624D7">
        <w:rPr>
          <w:rFonts w:ascii="Times New Roman" w:hAnsi="Times New Roman" w:cs="Times New Roman"/>
          <w:color w:val="000000"/>
        </w:rPr>
        <w:t>em formato “doc” ou “docx”.</w:t>
      </w:r>
      <w:r>
        <w:rPr>
          <w:rFonts w:ascii="Times New Roman" w:hAnsi="Times New Roman" w:cs="Times New Roman"/>
          <w:color w:val="000000"/>
        </w:rPr>
        <w:t xml:space="preserve"> </w:t>
      </w:r>
    </w:p>
    <w:p w:rsidR="00624D0A" w:rsidRDefault="00624D0A" w:rsidP="00624D0A">
      <w:pPr>
        <w:spacing w:line="320" w:lineRule="exact"/>
        <w:rPr>
          <w:rFonts w:ascii="Times New Roman" w:hAnsi="Times New Roman" w:cs="Times New Roman"/>
        </w:rPr>
        <w:sectPr w:rsidR="00624D0A" w:rsidSect="00D3479B">
          <w:headerReference w:type="default" r:id="rId7"/>
          <w:pgSz w:w="11906" w:h="16838"/>
          <w:pgMar w:top="825" w:right="1134" w:bottom="1134" w:left="1134" w:header="426" w:footer="709" w:gutter="0"/>
          <w:pgNumType w:start="11"/>
          <w:cols w:space="708"/>
          <w:docGrid w:linePitch="360"/>
        </w:sectPr>
      </w:pPr>
      <w:r w:rsidRPr="008721FA">
        <w:rPr>
          <w:rFonts w:ascii="Times New Roman" w:hAnsi="Times New Roman" w:cs="Times New Roman"/>
        </w:rPr>
        <w:br w:type="page"/>
      </w:r>
    </w:p>
    <w:p w:rsidR="00624D0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VI</w:t>
      </w:r>
    </w:p>
    <w:p w:rsidR="00624D0A" w:rsidRDefault="00624D0A" w:rsidP="00624D0A">
      <w:pPr>
        <w:spacing w:line="320" w:lineRule="exact"/>
        <w:contextualSpacing/>
        <w:mirrorIndents/>
        <w:jc w:val="center"/>
        <w:rPr>
          <w:rFonts w:ascii="Times New Roman" w:hAnsi="Times New Roman" w:cs="Times New Roman"/>
          <w:b/>
          <w:bCs/>
        </w:rPr>
      </w:pPr>
      <w:r>
        <w:rPr>
          <w:rFonts w:ascii="Times New Roman" w:hAnsi="Times New Roman" w:cs="Times New Roman"/>
          <w:b/>
          <w:bCs/>
        </w:rPr>
        <w:t>MODELO PARA A PROPOSTA DE PESQUISA</w:t>
      </w:r>
    </w:p>
    <w:p w:rsidR="00624D0A" w:rsidRPr="00F65B14" w:rsidRDefault="00624D0A" w:rsidP="00624D0A">
      <w:pPr>
        <w:spacing w:line="320" w:lineRule="exact"/>
        <w:contextualSpacing/>
        <w:mirrorIndents/>
        <w:jc w:val="center"/>
        <w:rPr>
          <w:rFonts w:ascii="Times New Roman" w:hAnsi="Times New Roman" w:cs="Times New Roman"/>
          <w:b/>
          <w:bCs/>
          <w:sz w:val="24"/>
          <w:szCs w:val="24"/>
        </w:rPr>
      </w:pPr>
    </w:p>
    <w:p w:rsidR="00624D0A" w:rsidRPr="00F65B14" w:rsidRDefault="00624D0A" w:rsidP="00624D0A">
      <w:pPr>
        <w:spacing w:line="360" w:lineRule="auto"/>
        <w:contextualSpacing/>
        <w:jc w:val="center"/>
        <w:rPr>
          <w:rFonts w:ascii="Times New Roman" w:hAnsi="Times New Roman" w:cs="Times New Roman"/>
          <w:b/>
          <w:sz w:val="24"/>
          <w:szCs w:val="24"/>
        </w:rPr>
      </w:pPr>
      <w:r w:rsidRPr="00F65B14">
        <w:rPr>
          <w:rFonts w:ascii="Times New Roman" w:hAnsi="Times New Roman" w:cs="Times New Roman"/>
          <w:b/>
          <w:sz w:val="24"/>
          <w:szCs w:val="24"/>
        </w:rPr>
        <w:t>UNIVERSIDADE FEDERAL DO ACRE</w:t>
      </w:r>
    </w:p>
    <w:p w:rsidR="00624D0A" w:rsidRPr="00F65B14" w:rsidRDefault="00624D0A" w:rsidP="00624D0A">
      <w:pPr>
        <w:spacing w:line="360" w:lineRule="auto"/>
        <w:contextualSpacing/>
        <w:jc w:val="center"/>
        <w:rPr>
          <w:rFonts w:ascii="Times New Roman" w:hAnsi="Times New Roman" w:cs="Times New Roman"/>
          <w:b/>
          <w:sz w:val="24"/>
          <w:szCs w:val="24"/>
        </w:rPr>
      </w:pPr>
      <w:r w:rsidRPr="00F65B14">
        <w:rPr>
          <w:rFonts w:ascii="Times New Roman" w:hAnsi="Times New Roman" w:cs="Times New Roman"/>
          <w:b/>
          <w:sz w:val="24"/>
          <w:szCs w:val="24"/>
        </w:rPr>
        <w:t>CENTRO MULTIDISCIPLINAR</w:t>
      </w:r>
    </w:p>
    <w:p w:rsidR="00624D0A" w:rsidRPr="00F65B14" w:rsidRDefault="00624D0A" w:rsidP="00624D0A">
      <w:pPr>
        <w:spacing w:line="360" w:lineRule="auto"/>
        <w:contextualSpacing/>
        <w:jc w:val="center"/>
        <w:rPr>
          <w:rFonts w:ascii="Times New Roman" w:hAnsi="Times New Roman" w:cs="Times New Roman"/>
          <w:b/>
          <w:sz w:val="24"/>
          <w:szCs w:val="24"/>
        </w:rPr>
      </w:pPr>
      <w:r w:rsidRPr="00F65B14">
        <w:rPr>
          <w:rFonts w:ascii="Times New Roman" w:hAnsi="Times New Roman" w:cs="Times New Roman"/>
          <w:b/>
          <w:sz w:val="24"/>
          <w:szCs w:val="24"/>
        </w:rPr>
        <w:t xml:space="preserve">PROGRAMA DE PÓS-GRADUAÇÃO EM CIÊNCIAS AMBIENTAIS </w:t>
      </w: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pStyle w:val="Footer"/>
        <w:spacing w:line="360" w:lineRule="auto"/>
        <w:contextualSpacing/>
        <w:jc w:val="center"/>
        <w:rPr>
          <w:rFonts w:ascii="Times New Roman" w:hAnsi="Times New Roman" w:cs="Times New Roman"/>
          <w:sz w:val="24"/>
          <w:szCs w:val="24"/>
        </w:rPr>
      </w:pPr>
    </w:p>
    <w:p w:rsidR="00624D0A" w:rsidRPr="00F65B14" w:rsidRDefault="00624D0A" w:rsidP="00624D0A">
      <w:pPr>
        <w:pStyle w:val="Foote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pStyle w:val="Heading6"/>
        <w:spacing w:line="360" w:lineRule="auto"/>
        <w:contextualSpacing/>
        <w:rPr>
          <w:sz w:val="24"/>
        </w:rPr>
      </w:pPr>
      <w:r w:rsidRPr="00F65B14">
        <w:rPr>
          <w:sz w:val="24"/>
        </w:rPr>
        <w:t>TÍTULO DA PROPOSTA DE PESQUISA</w:t>
      </w: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pStyle w:val="Heading2"/>
        <w:spacing w:line="360" w:lineRule="auto"/>
        <w:contextualSpacing/>
        <w:rPr>
          <w:sz w:val="24"/>
        </w:rPr>
      </w:pPr>
      <w:r w:rsidRPr="00F65B14">
        <w:rPr>
          <w:sz w:val="24"/>
        </w:rPr>
        <w:t>NOME DO CANDIDATO</w:t>
      </w:r>
    </w:p>
    <w:p w:rsidR="00624D0A" w:rsidRPr="00F65B14" w:rsidRDefault="00624D0A" w:rsidP="00624D0A">
      <w:pPr>
        <w:pStyle w:val="Heading2"/>
        <w:spacing w:line="360" w:lineRule="auto"/>
        <w:contextualSpacing/>
        <w:rPr>
          <w:sz w:val="24"/>
        </w:rPr>
      </w:pPr>
      <w:r w:rsidRPr="00F65B14">
        <w:rPr>
          <w:sz w:val="24"/>
        </w:rPr>
        <w:t>NOME DO ORIENTADOR</w:t>
      </w:r>
    </w:p>
    <w:p w:rsidR="00624D0A" w:rsidRPr="00F65B14" w:rsidRDefault="00624D0A" w:rsidP="00624D0A">
      <w:pPr>
        <w:spacing w:line="360" w:lineRule="auto"/>
        <w:contextualSpacing/>
        <w:jc w:val="center"/>
        <w:rPr>
          <w:rFonts w:ascii="Times New Roman" w:hAnsi="Times New Roman" w:cs="Times New Roman"/>
          <w:sz w:val="24"/>
          <w:szCs w:val="24"/>
        </w:rPr>
      </w:pPr>
      <w:r w:rsidRPr="00F65B14">
        <w:rPr>
          <w:rFonts w:ascii="Times New Roman" w:hAnsi="Times New Roman" w:cs="Times New Roman"/>
          <w:sz w:val="24"/>
          <w:szCs w:val="24"/>
        </w:rPr>
        <w:t>LINHA DE PESQUISA</w:t>
      </w:r>
    </w:p>
    <w:p w:rsidR="00624D0A" w:rsidRPr="00F65B14" w:rsidRDefault="00624D0A" w:rsidP="00624D0A">
      <w:pPr>
        <w:spacing w:line="360" w:lineRule="auto"/>
        <w:contextualSpacing/>
        <w:rPr>
          <w:rFonts w:ascii="Times New Roman" w:hAnsi="Times New Roman" w:cs="Times New Roman"/>
          <w:sz w:val="24"/>
          <w:szCs w:val="24"/>
        </w:rPr>
      </w:pPr>
    </w:p>
    <w:p w:rsidR="00624D0A" w:rsidRPr="00F65B14" w:rsidRDefault="00624D0A" w:rsidP="00624D0A">
      <w:pPr>
        <w:spacing w:line="360" w:lineRule="auto"/>
        <w:contextualSpacing/>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spacing w:line="360" w:lineRule="auto"/>
        <w:contextualSpacing/>
        <w:jc w:val="center"/>
        <w:rPr>
          <w:rFonts w:ascii="Times New Roman" w:hAnsi="Times New Roman" w:cs="Times New Roman"/>
          <w:sz w:val="24"/>
          <w:szCs w:val="24"/>
        </w:rPr>
      </w:pPr>
    </w:p>
    <w:p w:rsidR="00624D0A" w:rsidRPr="00F65B14" w:rsidRDefault="00624D0A" w:rsidP="00624D0A">
      <w:pPr>
        <w:pStyle w:val="Heading2"/>
        <w:spacing w:line="360" w:lineRule="auto"/>
        <w:contextualSpacing/>
        <w:rPr>
          <w:sz w:val="24"/>
        </w:rPr>
      </w:pPr>
      <w:r w:rsidRPr="00F65B14">
        <w:rPr>
          <w:sz w:val="24"/>
        </w:rPr>
        <w:t xml:space="preserve">Cruzeiro do Sul, </w:t>
      </w:r>
      <w:r w:rsidRPr="00F65B14">
        <w:rPr>
          <w:color w:val="FF0000"/>
          <w:sz w:val="24"/>
        </w:rPr>
        <w:t>dia</w:t>
      </w:r>
      <w:r w:rsidRPr="00F65B14">
        <w:rPr>
          <w:sz w:val="24"/>
        </w:rPr>
        <w:t xml:space="preserve"> de </w:t>
      </w:r>
      <w:r w:rsidRPr="00F65B14">
        <w:rPr>
          <w:color w:val="FF0000"/>
          <w:sz w:val="24"/>
        </w:rPr>
        <w:t>mês</w:t>
      </w:r>
      <w:r w:rsidRPr="00F65B14">
        <w:rPr>
          <w:sz w:val="24"/>
        </w:rPr>
        <w:t xml:space="preserve"> de </w:t>
      </w:r>
      <w:r w:rsidRPr="00F65B14">
        <w:rPr>
          <w:color w:val="FF0000"/>
          <w:sz w:val="24"/>
        </w:rPr>
        <w:t>ano</w:t>
      </w:r>
    </w:p>
    <w:p w:rsidR="00624D0A" w:rsidRPr="00F65B14" w:rsidRDefault="00624D0A" w:rsidP="00624D0A">
      <w:pPr>
        <w:pStyle w:val="Heading2"/>
        <w:spacing w:line="360" w:lineRule="auto"/>
        <w:contextualSpacing/>
        <w:jc w:val="both"/>
        <w:rPr>
          <w:sz w:val="24"/>
        </w:rPr>
      </w:pPr>
      <w:r w:rsidRPr="00F65B14">
        <w:rPr>
          <w:sz w:val="24"/>
        </w:rPr>
        <w:br w:type="page"/>
      </w:r>
    </w:p>
    <w:p w:rsidR="00624D0A" w:rsidRPr="00F65B14" w:rsidRDefault="00624D0A" w:rsidP="00624D0A">
      <w:pPr>
        <w:spacing w:line="360" w:lineRule="auto"/>
        <w:contextualSpacing/>
        <w:jc w:val="both"/>
        <w:rPr>
          <w:rFonts w:ascii="Times New Roman" w:hAnsi="Times New Roman" w:cs="Times New Roman"/>
          <w:sz w:val="24"/>
          <w:szCs w:val="24"/>
        </w:rPr>
      </w:pPr>
      <w:r w:rsidRPr="00F65B14">
        <w:rPr>
          <w:rFonts w:ascii="Times New Roman" w:hAnsi="Times New Roman" w:cs="Times New Roman"/>
          <w:b/>
          <w:sz w:val="24"/>
          <w:szCs w:val="24"/>
        </w:rPr>
        <w:lastRenderedPageBreak/>
        <w:t>1 INTRODUÇÃO</w:t>
      </w:r>
    </w:p>
    <w:p w:rsidR="00624D0A" w:rsidRPr="00F65B14" w:rsidRDefault="00624D0A" w:rsidP="00624D0A">
      <w:pPr>
        <w:spacing w:line="360" w:lineRule="auto"/>
        <w:ind w:firstLine="708"/>
        <w:contextualSpacing/>
        <w:jc w:val="both"/>
        <w:rPr>
          <w:rFonts w:ascii="Times New Roman" w:hAnsi="Times New Roman" w:cs="Times New Roman"/>
          <w:sz w:val="24"/>
          <w:szCs w:val="24"/>
        </w:rPr>
      </w:pPr>
      <w:r w:rsidRPr="00F65B14">
        <w:rPr>
          <w:rFonts w:ascii="Times New Roman" w:hAnsi="Times New Roman" w:cs="Times New Roman"/>
          <w:color w:val="FF0000"/>
          <w:sz w:val="24"/>
          <w:szCs w:val="24"/>
        </w:rPr>
        <w:t>(O que vai ser pesquisado?).</w:t>
      </w:r>
      <w:r w:rsidRPr="00F65B14">
        <w:rPr>
          <w:rFonts w:ascii="Times New Roman" w:hAnsi="Times New Roman" w:cs="Times New Roman"/>
          <w:sz w:val="24"/>
          <w:szCs w:val="24"/>
        </w:rPr>
        <w:t xml:space="preserve"> Explicar brevemente o assunto que deseja desenvolver. Elaborar uma apresentação rápida do assunto que será abordado na pesquisa. Apresentar genericamente o tema, anunciar a ideia básica do que se deseja pesquisar, situar o tema dentro do contexto geral do seu campo de atuação profissional, descrever as motivações que levaram à escolha do tema e indicar o objeto de análise. Expor um levantamento inicial realizado pelo pesquisador sobre o seu tema de pesquisa. Estruturar m texto referenciado, a literatura indicada deverá ser condizente com o problema em estudo. É importante conhecer, ainda que minimamente, as obras mais relevantes e atualizadas sobre o assunto estudado. Também é fundamental apontar alguns dos autores que serão consultados e demonstrar o interesse pela literatura existente sobre o tema. As citações presentes no texto devem indicar a fonte consultada (AUTOR, ano) de acordo com as regras atuais da ABNT.</w:t>
      </w:r>
    </w:p>
    <w:p w:rsidR="00624D0A" w:rsidRPr="00F65B14" w:rsidRDefault="00624D0A" w:rsidP="00624D0A">
      <w:pPr>
        <w:spacing w:line="360" w:lineRule="auto"/>
        <w:contextualSpacing/>
        <w:jc w:val="both"/>
        <w:rPr>
          <w:rFonts w:ascii="Times New Roman" w:hAnsi="Times New Roman" w:cs="Times New Roman"/>
          <w:sz w:val="24"/>
          <w:szCs w:val="24"/>
        </w:rPr>
      </w:pPr>
    </w:p>
    <w:p w:rsidR="00624D0A" w:rsidRPr="00F65B14" w:rsidRDefault="00624D0A" w:rsidP="00624D0A">
      <w:pPr>
        <w:spacing w:line="360" w:lineRule="auto"/>
        <w:contextualSpacing/>
        <w:jc w:val="both"/>
        <w:rPr>
          <w:rFonts w:ascii="Times New Roman" w:hAnsi="Times New Roman" w:cs="Times New Roman"/>
          <w:b/>
          <w:sz w:val="24"/>
          <w:szCs w:val="24"/>
        </w:rPr>
      </w:pPr>
      <w:r w:rsidRPr="00F65B14">
        <w:rPr>
          <w:rFonts w:ascii="Times New Roman" w:hAnsi="Times New Roman" w:cs="Times New Roman"/>
          <w:b/>
          <w:sz w:val="24"/>
          <w:szCs w:val="24"/>
        </w:rPr>
        <w:t>2 OBJETIVOS</w:t>
      </w:r>
    </w:p>
    <w:p w:rsidR="00624D0A" w:rsidRPr="00F65B14" w:rsidRDefault="00624D0A" w:rsidP="00624D0A">
      <w:pPr>
        <w:spacing w:line="360" w:lineRule="auto"/>
        <w:contextualSpacing/>
        <w:jc w:val="both"/>
        <w:rPr>
          <w:rFonts w:ascii="Times New Roman" w:hAnsi="Times New Roman" w:cs="Times New Roman"/>
          <w:b/>
          <w:sz w:val="24"/>
          <w:szCs w:val="24"/>
        </w:rPr>
      </w:pPr>
      <w:r w:rsidRPr="00F65B14">
        <w:rPr>
          <w:rFonts w:ascii="Times New Roman" w:hAnsi="Times New Roman" w:cs="Times New Roman"/>
          <w:b/>
          <w:sz w:val="24"/>
          <w:szCs w:val="24"/>
        </w:rPr>
        <w:t>2.1 Objetivo Geral:</w:t>
      </w:r>
    </w:p>
    <w:p w:rsidR="00624D0A" w:rsidRPr="00F65B14" w:rsidRDefault="00624D0A" w:rsidP="00624D0A">
      <w:pPr>
        <w:spacing w:line="360" w:lineRule="auto"/>
        <w:contextualSpacing/>
        <w:jc w:val="both"/>
        <w:rPr>
          <w:rFonts w:ascii="Times New Roman" w:hAnsi="Times New Roman" w:cs="Times New Roman"/>
          <w:sz w:val="24"/>
          <w:szCs w:val="24"/>
        </w:rPr>
      </w:pPr>
      <w:r w:rsidRPr="00F65B14">
        <w:rPr>
          <w:rFonts w:ascii="Times New Roman" w:hAnsi="Times New Roman" w:cs="Times New Roman"/>
          <w:color w:val="FF0000"/>
          <w:sz w:val="24"/>
          <w:szCs w:val="24"/>
        </w:rPr>
        <w:t>(O que se quer identificar na pesquisa?).</w:t>
      </w:r>
      <w:r w:rsidRPr="00F65B14">
        <w:rPr>
          <w:rFonts w:ascii="Times New Roman" w:hAnsi="Times New Roman" w:cs="Times New Roman"/>
          <w:sz w:val="24"/>
          <w:szCs w:val="24"/>
        </w:rPr>
        <w:t xml:space="preserve"> Descrever o objetivo principal da pesquisa que irá desenvolver. Expressar em uma sentença curta e de fácil entendimento o que o pesquisador pretende atingir com sua investigação. </w:t>
      </w:r>
    </w:p>
    <w:p w:rsidR="00624D0A" w:rsidRPr="00F65B14" w:rsidRDefault="00624D0A" w:rsidP="00624D0A">
      <w:pPr>
        <w:spacing w:line="360" w:lineRule="auto"/>
        <w:contextualSpacing/>
        <w:jc w:val="both"/>
        <w:rPr>
          <w:rFonts w:ascii="Times New Roman" w:hAnsi="Times New Roman" w:cs="Times New Roman"/>
          <w:sz w:val="24"/>
          <w:szCs w:val="24"/>
        </w:rPr>
      </w:pPr>
    </w:p>
    <w:p w:rsidR="00624D0A" w:rsidRPr="00F65B14" w:rsidRDefault="00624D0A" w:rsidP="00624D0A">
      <w:pPr>
        <w:spacing w:line="360" w:lineRule="auto"/>
        <w:contextualSpacing/>
        <w:jc w:val="both"/>
        <w:rPr>
          <w:rFonts w:ascii="Times New Roman" w:hAnsi="Times New Roman" w:cs="Times New Roman"/>
          <w:b/>
          <w:sz w:val="24"/>
          <w:szCs w:val="24"/>
        </w:rPr>
      </w:pPr>
      <w:r w:rsidRPr="00F65B14">
        <w:rPr>
          <w:rFonts w:ascii="Times New Roman" w:hAnsi="Times New Roman" w:cs="Times New Roman"/>
          <w:b/>
          <w:sz w:val="24"/>
          <w:szCs w:val="24"/>
        </w:rPr>
        <w:t>2.2 Objetivos Específicos:</w:t>
      </w:r>
    </w:p>
    <w:p w:rsidR="00624D0A" w:rsidRPr="00F65B14" w:rsidRDefault="00624D0A" w:rsidP="00624D0A">
      <w:pPr>
        <w:spacing w:line="360" w:lineRule="auto"/>
        <w:contextualSpacing/>
        <w:jc w:val="both"/>
        <w:rPr>
          <w:rFonts w:ascii="Times New Roman" w:hAnsi="Times New Roman" w:cs="Times New Roman"/>
          <w:sz w:val="24"/>
          <w:szCs w:val="24"/>
        </w:rPr>
      </w:pPr>
      <w:r w:rsidRPr="00F65B14">
        <w:rPr>
          <w:rFonts w:ascii="Times New Roman" w:hAnsi="Times New Roman" w:cs="Times New Roman"/>
          <w:color w:val="FF0000"/>
          <w:sz w:val="24"/>
          <w:szCs w:val="24"/>
        </w:rPr>
        <w:t>(Quais as finalidades peculiares que permitirão atingir o objetivo geral?).</w:t>
      </w:r>
      <w:r w:rsidRPr="00F65B14">
        <w:rPr>
          <w:rFonts w:ascii="Times New Roman" w:hAnsi="Times New Roman" w:cs="Times New Roman"/>
          <w:sz w:val="24"/>
          <w:szCs w:val="24"/>
        </w:rPr>
        <w:t xml:space="preserve"> Definir as etapas do trabalho que serão realizadas para que se alcance o objetivo geral. Podem ser: exploratórias (conhecer, identificar, descobrir), descritivas (descrever, traçar, determinar) ou explicativas (analisar, avaliar, explicar). Utilizar verbos no infinitivo para iniciar os objetivos.</w:t>
      </w:r>
    </w:p>
    <w:p w:rsidR="00624D0A" w:rsidRPr="00F65B14" w:rsidRDefault="00624D0A" w:rsidP="00624D0A">
      <w:pPr>
        <w:spacing w:line="360" w:lineRule="auto"/>
        <w:contextualSpacing/>
        <w:jc w:val="both"/>
        <w:rPr>
          <w:rFonts w:ascii="Times New Roman" w:hAnsi="Times New Roman" w:cs="Times New Roman"/>
          <w:sz w:val="24"/>
          <w:szCs w:val="24"/>
        </w:rPr>
      </w:pPr>
    </w:p>
    <w:p w:rsidR="00624D0A" w:rsidRPr="00F65B14" w:rsidRDefault="00624D0A" w:rsidP="00624D0A">
      <w:pPr>
        <w:spacing w:line="360" w:lineRule="auto"/>
        <w:contextualSpacing/>
        <w:jc w:val="both"/>
        <w:rPr>
          <w:rFonts w:ascii="Times New Roman" w:hAnsi="Times New Roman" w:cs="Times New Roman"/>
          <w:b/>
          <w:sz w:val="24"/>
          <w:szCs w:val="24"/>
        </w:rPr>
      </w:pPr>
      <w:r w:rsidRPr="00F65B14">
        <w:rPr>
          <w:rFonts w:ascii="Times New Roman" w:hAnsi="Times New Roman" w:cs="Times New Roman"/>
          <w:b/>
          <w:sz w:val="24"/>
          <w:szCs w:val="24"/>
        </w:rPr>
        <w:t>3 ASPECTOS METODÓGICOS</w:t>
      </w:r>
    </w:p>
    <w:p w:rsidR="00624D0A" w:rsidRPr="00F65B14" w:rsidRDefault="00624D0A" w:rsidP="00624D0A">
      <w:pPr>
        <w:spacing w:line="360" w:lineRule="auto"/>
        <w:ind w:firstLine="708"/>
        <w:contextualSpacing/>
        <w:jc w:val="both"/>
        <w:rPr>
          <w:rFonts w:ascii="Times New Roman" w:hAnsi="Times New Roman" w:cs="Times New Roman"/>
          <w:sz w:val="24"/>
          <w:szCs w:val="24"/>
        </w:rPr>
      </w:pPr>
      <w:r w:rsidRPr="00F65B14">
        <w:rPr>
          <w:rFonts w:ascii="Times New Roman" w:hAnsi="Times New Roman" w:cs="Times New Roman"/>
          <w:color w:val="FF0000"/>
          <w:sz w:val="24"/>
          <w:szCs w:val="24"/>
        </w:rPr>
        <w:t>(Como a pesquisa será realizada?).</w:t>
      </w:r>
      <w:r w:rsidRPr="00F65B14">
        <w:rPr>
          <w:rFonts w:ascii="Times New Roman" w:hAnsi="Times New Roman" w:cs="Times New Roman"/>
          <w:sz w:val="24"/>
          <w:szCs w:val="24"/>
        </w:rPr>
        <w:t xml:space="preserve"> Mostrar como será desenvolvida a pesquisa para atingir os objetivos propostos. Deve descrever sucintamente o tipo de pesquisa a ser abordada (bibliográfica, documental, exploratória, de campo, estudo de caso, etc.). Delimitar o tempo e o espaço que serão empregados na pesquisa, bem como a fonte dos dados que serão coletados e os instrumentos escolhidos para a coleta (entrevistas, formulários, questionários, legislação, banco de dados, etc.).</w:t>
      </w:r>
    </w:p>
    <w:p w:rsidR="00624D0A" w:rsidRDefault="00624D0A" w:rsidP="00624D0A">
      <w:pPr>
        <w:spacing w:line="360" w:lineRule="auto"/>
        <w:ind w:firstLine="708"/>
        <w:contextualSpacing/>
        <w:jc w:val="both"/>
        <w:rPr>
          <w:rFonts w:ascii="Times New Roman" w:hAnsi="Times New Roman" w:cs="Times New Roman"/>
          <w:sz w:val="24"/>
          <w:szCs w:val="24"/>
        </w:rPr>
      </w:pPr>
    </w:p>
    <w:p w:rsidR="00624D0A" w:rsidRPr="00F65B14" w:rsidRDefault="00624D0A" w:rsidP="00624D0A">
      <w:pPr>
        <w:spacing w:line="360" w:lineRule="auto"/>
        <w:ind w:firstLine="708"/>
        <w:contextualSpacing/>
        <w:jc w:val="both"/>
        <w:rPr>
          <w:rFonts w:ascii="Times New Roman" w:hAnsi="Times New Roman" w:cs="Times New Roman"/>
          <w:sz w:val="24"/>
          <w:szCs w:val="24"/>
        </w:rPr>
      </w:pPr>
    </w:p>
    <w:p w:rsidR="00624D0A" w:rsidRPr="00F65B14" w:rsidRDefault="00624D0A" w:rsidP="00624D0A">
      <w:pPr>
        <w:spacing w:line="360" w:lineRule="auto"/>
        <w:contextualSpacing/>
        <w:jc w:val="both"/>
        <w:rPr>
          <w:rFonts w:ascii="Times New Roman" w:hAnsi="Times New Roman" w:cs="Times New Roman"/>
          <w:b/>
          <w:bCs/>
          <w:sz w:val="24"/>
          <w:szCs w:val="24"/>
        </w:rPr>
      </w:pPr>
      <w:r w:rsidRPr="00F65B14">
        <w:rPr>
          <w:rFonts w:ascii="Times New Roman" w:hAnsi="Times New Roman" w:cs="Times New Roman"/>
          <w:b/>
          <w:bCs/>
          <w:sz w:val="24"/>
          <w:szCs w:val="24"/>
        </w:rPr>
        <w:lastRenderedPageBreak/>
        <w:t>4 RESULTADOS ESPERADOS</w:t>
      </w:r>
    </w:p>
    <w:p w:rsidR="00624D0A" w:rsidRPr="00F65B14" w:rsidRDefault="00624D0A" w:rsidP="00624D0A">
      <w:pPr>
        <w:spacing w:line="360" w:lineRule="auto"/>
        <w:ind w:firstLine="708"/>
        <w:contextualSpacing/>
        <w:jc w:val="both"/>
        <w:rPr>
          <w:rFonts w:ascii="Times New Roman" w:hAnsi="Times New Roman" w:cs="Times New Roman"/>
          <w:b/>
          <w:bCs/>
          <w:sz w:val="24"/>
          <w:szCs w:val="24"/>
        </w:rPr>
      </w:pPr>
      <w:r w:rsidRPr="00F65B14">
        <w:rPr>
          <w:rFonts w:ascii="Times New Roman" w:hAnsi="Times New Roman" w:cs="Times New Roman"/>
          <w:color w:val="000000"/>
          <w:sz w:val="24"/>
          <w:szCs w:val="24"/>
        </w:rPr>
        <w:t>Indique os resultados esperados (predições). Este item vai depender da natureza</w:t>
      </w:r>
      <w:r w:rsidRPr="00F65B14">
        <w:rPr>
          <w:rFonts w:ascii="Times New Roman" w:hAnsi="Times New Roman" w:cs="Times New Roman"/>
          <w:b/>
          <w:bCs/>
          <w:color w:val="000000"/>
          <w:sz w:val="24"/>
          <w:szCs w:val="24"/>
        </w:rPr>
        <w:t xml:space="preserve"> </w:t>
      </w:r>
      <w:r w:rsidRPr="00F65B14">
        <w:rPr>
          <w:rFonts w:ascii="Times New Roman" w:hAnsi="Times New Roman" w:cs="Times New Roman"/>
          <w:color w:val="000000"/>
          <w:sz w:val="24"/>
          <w:szCs w:val="24"/>
        </w:rPr>
        <w:t>da pesquisa.</w:t>
      </w:r>
    </w:p>
    <w:p w:rsidR="00624D0A" w:rsidRPr="00F65B14" w:rsidRDefault="00624D0A" w:rsidP="00624D0A">
      <w:pPr>
        <w:spacing w:line="360" w:lineRule="auto"/>
        <w:contextualSpacing/>
        <w:jc w:val="both"/>
        <w:rPr>
          <w:rFonts w:ascii="Times New Roman" w:hAnsi="Times New Roman" w:cs="Times New Roman"/>
          <w:sz w:val="24"/>
          <w:szCs w:val="24"/>
        </w:rPr>
      </w:pPr>
    </w:p>
    <w:p w:rsidR="00624D0A" w:rsidRPr="00F65B14" w:rsidRDefault="00624D0A" w:rsidP="00624D0A">
      <w:pPr>
        <w:spacing w:line="360" w:lineRule="auto"/>
        <w:contextualSpacing/>
        <w:jc w:val="both"/>
        <w:rPr>
          <w:rFonts w:ascii="Times New Roman" w:hAnsi="Times New Roman" w:cs="Times New Roman"/>
          <w:b/>
          <w:sz w:val="24"/>
          <w:szCs w:val="24"/>
        </w:rPr>
      </w:pPr>
      <w:r w:rsidRPr="00F65B14">
        <w:rPr>
          <w:rFonts w:ascii="Times New Roman" w:hAnsi="Times New Roman" w:cs="Times New Roman"/>
          <w:b/>
          <w:sz w:val="24"/>
          <w:szCs w:val="24"/>
        </w:rPr>
        <w:t>5 REFERÊNCIAS</w:t>
      </w:r>
    </w:p>
    <w:p w:rsidR="00624D0A" w:rsidRPr="00F65B14" w:rsidRDefault="00624D0A" w:rsidP="00624D0A">
      <w:pPr>
        <w:spacing w:line="360" w:lineRule="auto"/>
        <w:contextualSpacing/>
        <w:jc w:val="both"/>
        <w:rPr>
          <w:rFonts w:ascii="Times New Roman" w:hAnsi="Times New Roman" w:cs="Times New Roman"/>
          <w:sz w:val="24"/>
          <w:szCs w:val="24"/>
        </w:rPr>
      </w:pPr>
      <w:r w:rsidRPr="00F65B14">
        <w:rPr>
          <w:rFonts w:ascii="Times New Roman" w:hAnsi="Times New Roman" w:cs="Times New Roman"/>
          <w:color w:val="FF0000"/>
          <w:sz w:val="24"/>
          <w:szCs w:val="24"/>
        </w:rPr>
        <w:t>(Quais os autores e obras utilizadas?).</w:t>
      </w:r>
      <w:r w:rsidRPr="00F65B14">
        <w:rPr>
          <w:rFonts w:ascii="Times New Roman" w:hAnsi="Times New Roman" w:cs="Times New Roman"/>
          <w:sz w:val="24"/>
          <w:szCs w:val="24"/>
        </w:rPr>
        <w:t xml:space="preserve"> Apontar todo o material citado na proposta (livros, revistas, sites, etc.) seguindo as regras atuais da ABNT para referências.</w:t>
      </w:r>
    </w:p>
    <w:p w:rsidR="00624D0A" w:rsidRPr="00F65B14" w:rsidRDefault="00624D0A" w:rsidP="00624D0A">
      <w:pPr>
        <w:spacing w:line="360" w:lineRule="auto"/>
        <w:contextualSpacing/>
        <w:jc w:val="both"/>
        <w:rPr>
          <w:rFonts w:ascii="Times New Roman" w:hAnsi="Times New Roman" w:cs="Times New Roman"/>
          <w:sz w:val="24"/>
          <w:szCs w:val="24"/>
        </w:rPr>
      </w:pPr>
    </w:p>
    <w:p w:rsidR="00624D0A" w:rsidRPr="00F65B14" w:rsidRDefault="00624D0A" w:rsidP="00624D0A">
      <w:pPr>
        <w:spacing w:line="360" w:lineRule="auto"/>
        <w:contextualSpacing/>
        <w:jc w:val="both"/>
        <w:rPr>
          <w:rFonts w:ascii="Times New Roman" w:hAnsi="Times New Roman" w:cs="Times New Roman"/>
          <w:color w:val="FF0000"/>
          <w:sz w:val="24"/>
          <w:szCs w:val="24"/>
        </w:rPr>
      </w:pPr>
      <w:r w:rsidRPr="00F65B14">
        <w:rPr>
          <w:rFonts w:ascii="Times New Roman" w:hAnsi="Times New Roman" w:cs="Times New Roman"/>
          <w:color w:val="FF0000"/>
          <w:sz w:val="24"/>
          <w:szCs w:val="24"/>
        </w:rPr>
        <w:t>Exemplos:</w:t>
      </w:r>
    </w:p>
    <w:p w:rsidR="00624D0A" w:rsidRPr="00F65B14" w:rsidRDefault="00624D0A" w:rsidP="00624D0A">
      <w:pPr>
        <w:autoSpaceDE w:val="0"/>
        <w:autoSpaceDN w:val="0"/>
        <w:adjustRightInd w:val="0"/>
        <w:spacing w:line="360" w:lineRule="auto"/>
        <w:contextualSpacing/>
        <w:jc w:val="both"/>
        <w:rPr>
          <w:rFonts w:ascii="Times New Roman" w:hAnsi="Times New Roman" w:cs="Times New Roman"/>
          <w:bCs/>
          <w:sz w:val="24"/>
          <w:szCs w:val="24"/>
          <w:lang w:val="en-US"/>
        </w:rPr>
      </w:pPr>
      <w:r w:rsidRPr="00F65B14">
        <w:rPr>
          <w:rFonts w:ascii="Times New Roman" w:hAnsi="Times New Roman" w:cs="Times New Roman"/>
          <w:bCs/>
          <w:sz w:val="24"/>
          <w:szCs w:val="24"/>
        </w:rPr>
        <w:t xml:space="preserve">ALDER, Celso. </w:t>
      </w:r>
      <w:r w:rsidRPr="00F65B14">
        <w:rPr>
          <w:rFonts w:ascii="Times New Roman" w:hAnsi="Times New Roman" w:cs="Times New Roman"/>
          <w:b/>
          <w:bCs/>
          <w:sz w:val="24"/>
          <w:szCs w:val="24"/>
        </w:rPr>
        <w:t>Urbanismo e participação</w:t>
      </w:r>
      <w:r w:rsidRPr="00F65B14">
        <w:rPr>
          <w:rFonts w:ascii="Times New Roman" w:hAnsi="Times New Roman" w:cs="Times New Roman"/>
          <w:bCs/>
          <w:sz w:val="24"/>
          <w:szCs w:val="24"/>
        </w:rPr>
        <w:t xml:space="preserve">. </w:t>
      </w:r>
      <w:r w:rsidRPr="00F65B14">
        <w:rPr>
          <w:rFonts w:ascii="Times New Roman" w:hAnsi="Times New Roman" w:cs="Times New Roman"/>
          <w:bCs/>
          <w:sz w:val="24"/>
          <w:szCs w:val="24"/>
          <w:lang w:val="en-US"/>
        </w:rPr>
        <w:t>Barcelona: Maxx, 2008.</w:t>
      </w:r>
    </w:p>
    <w:p w:rsidR="00624D0A" w:rsidRPr="00F65B14" w:rsidRDefault="00624D0A" w:rsidP="00624D0A">
      <w:pPr>
        <w:autoSpaceDE w:val="0"/>
        <w:autoSpaceDN w:val="0"/>
        <w:adjustRightInd w:val="0"/>
        <w:spacing w:line="360" w:lineRule="auto"/>
        <w:contextualSpacing/>
        <w:jc w:val="both"/>
        <w:rPr>
          <w:rFonts w:ascii="Times New Roman" w:hAnsi="Times New Roman" w:cs="Times New Roman"/>
          <w:bCs/>
          <w:sz w:val="24"/>
          <w:szCs w:val="24"/>
          <w:lang w:val="en-US"/>
        </w:rPr>
      </w:pPr>
      <w:r w:rsidRPr="00F65B14">
        <w:rPr>
          <w:rFonts w:ascii="Times New Roman" w:hAnsi="Times New Roman" w:cs="Times New Roman"/>
          <w:bCs/>
          <w:sz w:val="24"/>
          <w:szCs w:val="24"/>
          <w:lang w:val="en-US"/>
        </w:rPr>
        <w:t xml:space="preserve">ARROYO, </w:t>
      </w:r>
      <w:proofErr w:type="gramStart"/>
      <w:r w:rsidRPr="00F65B14">
        <w:rPr>
          <w:rFonts w:ascii="Times New Roman" w:hAnsi="Times New Roman" w:cs="Times New Roman"/>
          <w:bCs/>
          <w:sz w:val="24"/>
          <w:szCs w:val="24"/>
          <w:lang w:val="en-US"/>
        </w:rPr>
        <w:t>Marc.;</w:t>
      </w:r>
      <w:proofErr w:type="gramEnd"/>
      <w:r w:rsidRPr="00F65B14">
        <w:rPr>
          <w:rFonts w:ascii="Times New Roman" w:hAnsi="Times New Roman" w:cs="Times New Roman"/>
          <w:bCs/>
          <w:sz w:val="24"/>
          <w:szCs w:val="24"/>
          <w:lang w:val="en-US"/>
        </w:rPr>
        <w:t xml:space="preserve"> FERRETTI, Claud. </w:t>
      </w:r>
      <w:r w:rsidRPr="00F65B14">
        <w:rPr>
          <w:rFonts w:ascii="Times New Roman" w:hAnsi="Times New Roman" w:cs="Times New Roman"/>
          <w:b/>
          <w:bCs/>
          <w:sz w:val="24"/>
          <w:szCs w:val="24"/>
          <w:lang w:val="en-US"/>
        </w:rPr>
        <w:t xml:space="preserve">As </w:t>
      </w:r>
      <w:proofErr w:type="spellStart"/>
      <w:r w:rsidRPr="00F65B14">
        <w:rPr>
          <w:rFonts w:ascii="Times New Roman" w:hAnsi="Times New Roman" w:cs="Times New Roman"/>
          <w:b/>
          <w:bCs/>
          <w:sz w:val="24"/>
          <w:szCs w:val="24"/>
          <w:lang w:val="en-US"/>
        </w:rPr>
        <w:t>relações</w:t>
      </w:r>
      <w:proofErr w:type="spellEnd"/>
      <w:r w:rsidRPr="00F65B14">
        <w:rPr>
          <w:rFonts w:ascii="Times New Roman" w:hAnsi="Times New Roman" w:cs="Times New Roman"/>
          <w:b/>
          <w:bCs/>
          <w:sz w:val="24"/>
          <w:szCs w:val="24"/>
          <w:lang w:val="en-US"/>
        </w:rPr>
        <w:t xml:space="preserve"> </w:t>
      </w:r>
      <w:proofErr w:type="spellStart"/>
      <w:r w:rsidRPr="00F65B14">
        <w:rPr>
          <w:rFonts w:ascii="Times New Roman" w:hAnsi="Times New Roman" w:cs="Times New Roman"/>
          <w:b/>
          <w:bCs/>
          <w:sz w:val="24"/>
          <w:szCs w:val="24"/>
          <w:lang w:val="en-US"/>
        </w:rPr>
        <w:t>sociais</w:t>
      </w:r>
      <w:proofErr w:type="spellEnd"/>
      <w:r w:rsidRPr="00F65B14">
        <w:rPr>
          <w:rFonts w:ascii="Times New Roman" w:hAnsi="Times New Roman" w:cs="Times New Roman"/>
          <w:b/>
          <w:bCs/>
          <w:sz w:val="24"/>
          <w:szCs w:val="24"/>
          <w:lang w:val="en-US"/>
        </w:rPr>
        <w:t xml:space="preserve"> </w:t>
      </w:r>
      <w:proofErr w:type="spellStart"/>
      <w:proofErr w:type="gramStart"/>
      <w:r w:rsidRPr="00F65B14">
        <w:rPr>
          <w:rFonts w:ascii="Times New Roman" w:hAnsi="Times New Roman" w:cs="Times New Roman"/>
          <w:b/>
          <w:bCs/>
          <w:sz w:val="24"/>
          <w:szCs w:val="24"/>
          <w:lang w:val="en-US"/>
        </w:rPr>
        <w:t>na</w:t>
      </w:r>
      <w:proofErr w:type="spellEnd"/>
      <w:proofErr w:type="gramEnd"/>
      <w:r w:rsidRPr="00F65B14">
        <w:rPr>
          <w:rFonts w:ascii="Times New Roman" w:hAnsi="Times New Roman" w:cs="Times New Roman"/>
          <w:b/>
          <w:bCs/>
          <w:sz w:val="24"/>
          <w:szCs w:val="24"/>
          <w:lang w:val="en-US"/>
        </w:rPr>
        <w:t xml:space="preserve"> </w:t>
      </w:r>
      <w:proofErr w:type="spellStart"/>
      <w:r w:rsidRPr="00F65B14">
        <w:rPr>
          <w:rFonts w:ascii="Times New Roman" w:hAnsi="Times New Roman" w:cs="Times New Roman"/>
          <w:b/>
          <w:bCs/>
          <w:sz w:val="24"/>
          <w:szCs w:val="24"/>
          <w:lang w:val="en-US"/>
        </w:rPr>
        <w:t>escola</w:t>
      </w:r>
      <w:proofErr w:type="spellEnd"/>
      <w:r w:rsidRPr="00F65B14">
        <w:rPr>
          <w:rFonts w:ascii="Times New Roman" w:hAnsi="Times New Roman" w:cs="Times New Roman"/>
          <w:bCs/>
          <w:sz w:val="24"/>
          <w:szCs w:val="24"/>
          <w:lang w:val="en-US"/>
        </w:rPr>
        <w:t xml:space="preserve">. In: FLORASCIN, PAULO. </w:t>
      </w:r>
      <w:proofErr w:type="gramStart"/>
      <w:r w:rsidRPr="00F65B14">
        <w:rPr>
          <w:rFonts w:ascii="Times New Roman" w:hAnsi="Times New Roman" w:cs="Times New Roman"/>
          <w:bCs/>
          <w:i/>
          <w:sz w:val="24"/>
          <w:szCs w:val="24"/>
          <w:lang w:val="en-US"/>
        </w:rPr>
        <w:t>et</w:t>
      </w:r>
      <w:proofErr w:type="gramEnd"/>
      <w:r w:rsidRPr="00F65B14">
        <w:rPr>
          <w:rFonts w:ascii="Times New Roman" w:hAnsi="Times New Roman" w:cs="Times New Roman"/>
          <w:bCs/>
          <w:i/>
          <w:sz w:val="24"/>
          <w:szCs w:val="24"/>
          <w:lang w:val="en-US"/>
        </w:rPr>
        <w:t xml:space="preserve"> al</w:t>
      </w:r>
      <w:r w:rsidRPr="00F65B14">
        <w:rPr>
          <w:rFonts w:ascii="Times New Roman" w:hAnsi="Times New Roman" w:cs="Times New Roman"/>
          <w:bCs/>
          <w:sz w:val="24"/>
          <w:szCs w:val="24"/>
          <w:lang w:val="en-US"/>
        </w:rPr>
        <w:t xml:space="preserve">. </w:t>
      </w:r>
      <w:proofErr w:type="spellStart"/>
      <w:r w:rsidRPr="00F65B14">
        <w:rPr>
          <w:rFonts w:ascii="Times New Roman" w:hAnsi="Times New Roman" w:cs="Times New Roman"/>
          <w:b/>
          <w:bCs/>
          <w:sz w:val="24"/>
          <w:szCs w:val="24"/>
          <w:lang w:val="en-US"/>
        </w:rPr>
        <w:t>Trabalho</w:t>
      </w:r>
      <w:proofErr w:type="spellEnd"/>
      <w:r w:rsidRPr="00F65B14">
        <w:rPr>
          <w:rFonts w:ascii="Times New Roman" w:hAnsi="Times New Roman" w:cs="Times New Roman"/>
          <w:b/>
          <w:bCs/>
          <w:sz w:val="24"/>
          <w:szCs w:val="24"/>
          <w:lang w:val="en-US"/>
        </w:rPr>
        <w:t xml:space="preserve"> e </w:t>
      </w:r>
      <w:proofErr w:type="spellStart"/>
      <w:r w:rsidRPr="00F65B14">
        <w:rPr>
          <w:rFonts w:ascii="Times New Roman" w:hAnsi="Times New Roman" w:cs="Times New Roman"/>
          <w:b/>
          <w:bCs/>
          <w:sz w:val="24"/>
          <w:szCs w:val="24"/>
          <w:lang w:val="en-US"/>
        </w:rPr>
        <w:t>formação</w:t>
      </w:r>
      <w:proofErr w:type="spellEnd"/>
      <w:r w:rsidRPr="00F65B14">
        <w:rPr>
          <w:rFonts w:ascii="Times New Roman" w:hAnsi="Times New Roman" w:cs="Times New Roman"/>
          <w:bCs/>
          <w:sz w:val="24"/>
          <w:szCs w:val="24"/>
          <w:lang w:val="en-US"/>
        </w:rPr>
        <w:t xml:space="preserve">: o </w:t>
      </w:r>
      <w:proofErr w:type="spellStart"/>
      <w:r w:rsidRPr="00F65B14">
        <w:rPr>
          <w:rFonts w:ascii="Times New Roman" w:hAnsi="Times New Roman" w:cs="Times New Roman"/>
          <w:bCs/>
          <w:sz w:val="24"/>
          <w:szCs w:val="24"/>
          <w:lang w:val="en-US"/>
        </w:rPr>
        <w:t>caminho</w:t>
      </w:r>
      <w:proofErr w:type="spellEnd"/>
      <w:r w:rsidRPr="00F65B14">
        <w:rPr>
          <w:rFonts w:ascii="Times New Roman" w:hAnsi="Times New Roman" w:cs="Times New Roman"/>
          <w:bCs/>
          <w:sz w:val="24"/>
          <w:szCs w:val="24"/>
          <w:lang w:val="en-US"/>
        </w:rPr>
        <w:t xml:space="preserve"> da </w:t>
      </w:r>
      <w:proofErr w:type="spellStart"/>
      <w:r w:rsidRPr="00F65B14">
        <w:rPr>
          <w:rFonts w:ascii="Times New Roman" w:hAnsi="Times New Roman" w:cs="Times New Roman"/>
          <w:bCs/>
          <w:sz w:val="24"/>
          <w:szCs w:val="24"/>
          <w:lang w:val="en-US"/>
        </w:rPr>
        <w:t>vida</w:t>
      </w:r>
      <w:proofErr w:type="spellEnd"/>
      <w:r w:rsidRPr="00F65B14">
        <w:rPr>
          <w:rFonts w:ascii="Times New Roman" w:hAnsi="Times New Roman" w:cs="Times New Roman"/>
          <w:bCs/>
          <w:sz w:val="24"/>
          <w:szCs w:val="24"/>
          <w:lang w:val="en-US"/>
        </w:rPr>
        <w:t>. São Paulo: Campus, 2009.</w:t>
      </w:r>
    </w:p>
    <w:p w:rsidR="00624D0A" w:rsidRPr="00F65B14" w:rsidRDefault="00624D0A" w:rsidP="00624D0A">
      <w:pPr>
        <w:spacing w:line="360" w:lineRule="auto"/>
        <w:contextualSpacing/>
        <w:jc w:val="both"/>
        <w:rPr>
          <w:rFonts w:ascii="Times New Roman" w:hAnsi="Times New Roman" w:cs="Times New Roman"/>
          <w:sz w:val="24"/>
          <w:szCs w:val="24"/>
        </w:rPr>
      </w:pPr>
      <w:r w:rsidRPr="00F65B14">
        <w:rPr>
          <w:rFonts w:ascii="Times New Roman" w:hAnsi="Times New Roman" w:cs="Times New Roman"/>
          <w:sz w:val="24"/>
          <w:szCs w:val="24"/>
        </w:rPr>
        <w:t xml:space="preserve">BRANCA, Carlos Pena. A avaliação em políticas públicas. </w:t>
      </w:r>
      <w:r w:rsidRPr="00F65B14">
        <w:rPr>
          <w:rFonts w:ascii="Times New Roman" w:hAnsi="Times New Roman" w:cs="Times New Roman"/>
          <w:b/>
          <w:sz w:val="24"/>
          <w:szCs w:val="24"/>
        </w:rPr>
        <w:t>Cadernos de Pesquisa</w:t>
      </w:r>
      <w:r w:rsidRPr="00F65B14">
        <w:rPr>
          <w:rFonts w:ascii="Times New Roman" w:hAnsi="Times New Roman" w:cs="Times New Roman"/>
          <w:sz w:val="24"/>
          <w:szCs w:val="24"/>
        </w:rPr>
        <w:t>, São Paulo, n. 108, v. 2, nov. 2012. Disponível em: &lt; http://publicacoes.fcc.org.br/index.php &gt;. Acesso em 11/11/2016.</w:t>
      </w:r>
    </w:p>
    <w:p w:rsidR="00624D0A" w:rsidRPr="00F65B14" w:rsidRDefault="00624D0A" w:rsidP="00624D0A">
      <w:pPr>
        <w:spacing w:line="360" w:lineRule="auto"/>
        <w:contextualSpacing/>
        <w:jc w:val="both"/>
        <w:rPr>
          <w:rFonts w:ascii="Times New Roman" w:hAnsi="Times New Roman" w:cs="Times New Roman"/>
          <w:sz w:val="24"/>
          <w:szCs w:val="24"/>
        </w:rPr>
      </w:pPr>
      <w:r w:rsidRPr="00F65B14">
        <w:rPr>
          <w:rFonts w:ascii="Times New Roman" w:hAnsi="Times New Roman" w:cs="Times New Roman"/>
          <w:sz w:val="24"/>
          <w:szCs w:val="24"/>
        </w:rPr>
        <w:t xml:space="preserve">BRASIL. </w:t>
      </w:r>
      <w:r w:rsidRPr="00F65B14">
        <w:rPr>
          <w:rStyle w:val="Strong"/>
          <w:rFonts w:ascii="Times New Roman" w:hAnsi="Times New Roman" w:cs="Times New Roman"/>
          <w:sz w:val="24"/>
          <w:szCs w:val="24"/>
        </w:rPr>
        <w:t xml:space="preserve">Lei de Diretrizes e Bases da Educação Nacional. Lei Nº 9.394, de 20 de dezembro de 1996. Disponível em: &lt; </w:t>
      </w:r>
      <w:r w:rsidRPr="00F65B14">
        <w:rPr>
          <w:rFonts w:ascii="Times New Roman" w:hAnsi="Times New Roman" w:cs="Times New Roman"/>
          <w:sz w:val="24"/>
          <w:szCs w:val="24"/>
        </w:rPr>
        <w:t>https://www.planalto.gov.br/ccivil_03/Leis/L9394.htm &gt;. Acesso em 14/08/2016.</w:t>
      </w:r>
    </w:p>
    <w:p w:rsidR="00624D0A" w:rsidRPr="00F65B14" w:rsidRDefault="00624D0A" w:rsidP="00624D0A">
      <w:pPr>
        <w:spacing w:line="360" w:lineRule="auto"/>
        <w:contextualSpacing/>
        <w:jc w:val="both"/>
        <w:rPr>
          <w:rFonts w:ascii="Times New Roman" w:hAnsi="Times New Roman" w:cs="Times New Roman"/>
          <w:sz w:val="24"/>
          <w:szCs w:val="24"/>
        </w:rPr>
      </w:pPr>
    </w:p>
    <w:p w:rsidR="00624D0A" w:rsidRPr="008721FA" w:rsidRDefault="00624D0A" w:rsidP="00624D0A">
      <w:pPr>
        <w:spacing w:line="320" w:lineRule="exact"/>
        <w:contextualSpacing/>
        <w:mirrorIndents/>
        <w:jc w:val="center"/>
        <w:rPr>
          <w:rFonts w:ascii="Times New Roman" w:hAnsi="Times New Roman" w:cs="Times New Roman"/>
          <w:b/>
          <w:bCs/>
        </w:rPr>
      </w:pPr>
    </w:p>
    <w:p w:rsidR="00624D0A" w:rsidRDefault="00624D0A" w:rsidP="00624D0A">
      <w:pPr>
        <w:rPr>
          <w:rFonts w:ascii="Times New Roman" w:hAnsi="Times New Roman" w:cs="Times New Roman"/>
        </w:rPr>
      </w:pPr>
    </w:p>
    <w:p w:rsidR="00624D0A" w:rsidRDefault="00624D0A" w:rsidP="00624D0A">
      <w:pPr>
        <w:spacing w:line="320" w:lineRule="exact"/>
        <w:rPr>
          <w:rFonts w:ascii="Times New Roman" w:hAnsi="Times New Roman" w:cs="Times New Roman"/>
        </w:rPr>
        <w:sectPr w:rsidR="00624D0A" w:rsidSect="00624D0A">
          <w:pgSz w:w="11906" w:h="16838"/>
          <w:pgMar w:top="1701" w:right="1134" w:bottom="1134" w:left="1701" w:header="709" w:footer="709" w:gutter="0"/>
          <w:cols w:space="708"/>
          <w:docGrid w:linePitch="360"/>
        </w:sectPr>
      </w:pP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VI</w:t>
      </w:r>
      <w:r>
        <w:rPr>
          <w:rFonts w:ascii="Times New Roman" w:hAnsi="Times New Roman" w:cs="Times New Roman"/>
          <w:b/>
          <w:bCs/>
        </w:rPr>
        <w:t>I</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PONTOS E BIBLIOGRAFIA</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1. Sustentabilidade, educação ambiental e políticas globais.</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2. Concepções de natureza e conhecimentos tradicionais associados.</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3. Aspectos de metodologia científica.</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BIBLIOGRAFIA SUGERIDA</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ALMEIDA, Alfredo Wagner Berno de. </w:t>
      </w:r>
      <w:r w:rsidRPr="008721FA">
        <w:rPr>
          <w:rFonts w:ascii="Times New Roman" w:hAnsi="Times New Roman" w:cs="Times New Roman"/>
          <w:b/>
          <w:bCs/>
        </w:rPr>
        <w:t>Conhecimento tradicional e biodiversidade</w:t>
      </w:r>
      <w:r w:rsidRPr="008721FA">
        <w:rPr>
          <w:rFonts w:ascii="Times New Roman" w:hAnsi="Times New Roman" w:cs="Times New Roman"/>
        </w:rPr>
        <w:t>: normas vigentes e propostas. Manaus: Programa de Pós-Graduação da Universidade do Amazonas – UEA – Programa de Pós-Graduação em Sociedade e Cultura da Amazônia – Fundação Ford – Fundação Universidade do Amazonas, 2008. Disponível em: http://www.direito.mppr.mp.br/arquivos/File/ConhecimentoTradicionalebiodiversida de.pdf. Acesso em: 19 dez. 2018.</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 xml:space="preserve">DIAS, G. F. </w:t>
      </w:r>
      <w:r w:rsidRPr="008721FA">
        <w:rPr>
          <w:rFonts w:ascii="Times New Roman" w:hAnsi="Times New Roman" w:cs="Times New Roman"/>
          <w:b/>
          <w:bCs/>
        </w:rPr>
        <w:t>Educação ambiental</w:t>
      </w:r>
      <w:r w:rsidRPr="008721FA">
        <w:rPr>
          <w:rFonts w:ascii="Times New Roman" w:hAnsi="Times New Roman" w:cs="Times New Roman"/>
        </w:rPr>
        <w:t>: princípios e práticas. 9 ed. São Paulo: Gaia, 2011.</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t xml:space="preserve">LAKATOS, E. M.; MARCONI, M. de A. </w:t>
      </w:r>
      <w:r w:rsidRPr="008721FA">
        <w:rPr>
          <w:rFonts w:ascii="Times New Roman" w:hAnsi="Times New Roman" w:cs="Times New Roman"/>
          <w:b/>
          <w:bCs/>
        </w:rPr>
        <w:t>Fundamentos de Metodologia Científica</w:t>
      </w:r>
      <w:r w:rsidRPr="008721FA">
        <w:rPr>
          <w:rFonts w:ascii="Times New Roman" w:hAnsi="Times New Roman" w:cs="Times New Roman"/>
        </w:rPr>
        <w:t>. 8 ed. Editora Atlas. 2017.</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VII</w:t>
      </w:r>
      <w:r>
        <w:rPr>
          <w:rFonts w:ascii="Times New Roman" w:hAnsi="Times New Roman" w:cs="Times New Roman"/>
          <w:b/>
          <w:bCs/>
        </w:rPr>
        <w:t>I</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DECLARAÇÃO DE COMPATIBILIDADE DE CARGA HORÁRIA</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Este é somente um modelo. A declaração deve estar em papel timbrado da instituição empregadora e assinada pelo chefe imediato ou representante legal da instituição.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Representando a instituição / empresa / estabelecimento ..................................................... (nome do local de trabalho), CNPJ ........................................, declaro nossa concordância com a participação do (a): ................................................................. (nome do candidato), funcionário (a) desta instituição / empresa / estabelecimento em regime de ............ horas semanais, em todas as atividades do mestrado do Programa de Pós-Graduação em Ciências Ambientais e para isso serão efetuadas as adequações necessárias no agendamento de seus compromissos funcionais, no sentido de liberá-lo para as atividades estabelecidas no decorrer do curso.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Declaro que as informações contidas neste documento são verdadeiras e que o compromisso firmado neste documento será cumprido.</w:t>
      </w:r>
    </w:p>
    <w:p w:rsidR="00624D0A" w:rsidRDefault="00624D0A" w:rsidP="00624D0A">
      <w:pPr>
        <w:spacing w:line="320" w:lineRule="exact"/>
        <w:contextualSpacing/>
        <w:mirrorIndents/>
        <w:jc w:val="right"/>
        <w:rPr>
          <w:rFonts w:ascii="Times New Roman" w:hAnsi="Times New Roman" w:cs="Times New Roman"/>
        </w:rPr>
      </w:pPr>
    </w:p>
    <w:p w:rsidR="00624D0A" w:rsidRDefault="00624D0A" w:rsidP="00624D0A">
      <w:pPr>
        <w:spacing w:line="320" w:lineRule="exact"/>
        <w:contextualSpacing/>
        <w:mirrorIndents/>
        <w:jc w:val="right"/>
        <w:rPr>
          <w:rFonts w:ascii="Times New Roman" w:hAnsi="Times New Roman" w:cs="Times New Roman"/>
        </w:rPr>
      </w:pPr>
    </w:p>
    <w:p w:rsidR="00624D0A" w:rsidRDefault="00624D0A" w:rsidP="00624D0A">
      <w:pPr>
        <w:spacing w:line="320" w:lineRule="exact"/>
        <w:contextualSpacing/>
        <w:mirrorIndents/>
        <w:jc w:val="right"/>
        <w:rPr>
          <w:rFonts w:ascii="Times New Roman" w:hAnsi="Times New Roman" w:cs="Times New Roman"/>
        </w:rPr>
      </w:pPr>
    </w:p>
    <w:p w:rsidR="00624D0A" w:rsidRPr="008721FA" w:rsidRDefault="00624D0A" w:rsidP="00624D0A">
      <w:pPr>
        <w:spacing w:line="320" w:lineRule="exact"/>
        <w:contextualSpacing/>
        <w:mirrorIndents/>
        <w:jc w:val="right"/>
        <w:rPr>
          <w:rFonts w:ascii="Times New Roman" w:hAnsi="Times New Roman" w:cs="Times New Roman"/>
        </w:rPr>
      </w:pPr>
      <w:r w:rsidRPr="008721FA">
        <w:rPr>
          <w:rFonts w:ascii="Times New Roman" w:hAnsi="Times New Roman" w:cs="Times New Roman"/>
        </w:rPr>
        <w:t>.......................................................................(cidade), ........ de ................................ de 2019.</w:t>
      </w:r>
    </w:p>
    <w:p w:rsidR="00624D0A" w:rsidRDefault="00624D0A" w:rsidP="00624D0A">
      <w:pPr>
        <w:spacing w:line="320" w:lineRule="exact"/>
        <w:contextualSpacing/>
        <w:mirrorIndents/>
        <w:jc w:val="center"/>
        <w:rPr>
          <w:rFonts w:ascii="Times New Roman" w:hAnsi="Times New Roman" w:cs="Times New Roman"/>
        </w:rPr>
      </w:pPr>
    </w:p>
    <w:p w:rsidR="00624D0A" w:rsidRDefault="00624D0A" w:rsidP="00624D0A">
      <w:pPr>
        <w:spacing w:line="320" w:lineRule="exact"/>
        <w:contextualSpacing/>
        <w:mirrorIndents/>
        <w:jc w:val="center"/>
        <w:rPr>
          <w:rFonts w:ascii="Times New Roman" w:hAnsi="Times New Roman" w:cs="Times New Roman"/>
        </w:rPr>
      </w:pPr>
    </w:p>
    <w:p w:rsidR="00624D0A" w:rsidRDefault="00624D0A" w:rsidP="00624D0A">
      <w:pPr>
        <w:spacing w:line="320" w:lineRule="exact"/>
        <w:contextualSpacing/>
        <w:mirrorIndents/>
        <w:jc w:val="center"/>
        <w:rPr>
          <w:rFonts w:ascii="Times New Roman" w:hAnsi="Times New Roman" w:cs="Times New Roman"/>
        </w:rPr>
      </w:pPr>
    </w:p>
    <w:p w:rsidR="00624D0A" w:rsidRDefault="00624D0A" w:rsidP="00624D0A">
      <w:pPr>
        <w:spacing w:line="320" w:lineRule="exact"/>
        <w:contextualSpacing/>
        <w:mirrorIndents/>
        <w:jc w:val="center"/>
        <w:rPr>
          <w:rFonts w:ascii="Times New Roman" w:hAnsi="Times New Roman" w:cs="Times New Roman"/>
        </w:rPr>
      </w:pPr>
    </w:p>
    <w:p w:rsidR="00624D0A" w:rsidRDefault="00624D0A" w:rsidP="00624D0A">
      <w:pPr>
        <w:spacing w:line="320" w:lineRule="exact"/>
        <w:contextualSpacing/>
        <w:mirrorIndents/>
        <w:jc w:val="center"/>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________________________________________</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Assinatura e carimbo, ou nome por extenso</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do empregador, com RG e CPF</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e CNPJ da a instituição / empresa / estabelecimento</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I</w:t>
      </w:r>
      <w:r>
        <w:rPr>
          <w:rFonts w:ascii="Times New Roman" w:hAnsi="Times New Roman" w:cs="Times New Roman"/>
          <w:b/>
          <w:bCs/>
        </w:rPr>
        <w:t>X</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MEMO</w:t>
      </w:r>
      <w:r>
        <w:rPr>
          <w:rFonts w:ascii="Times New Roman" w:hAnsi="Times New Roman" w:cs="Times New Roman"/>
          <w:b/>
          <w:bCs/>
        </w:rPr>
        <w:t>RANDO INTERNO 35/PPGCA/UFAC/2019</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Nota sobre acúmulo de bolsa e vínculo empregatício (Portaria Conjunta CAPES-CNPq n° 01/2010)</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Recentemente a UFAC teve problemas com a CAPES referente à implementação de bolsas para alunos com vínculo empregatício. Vale ressaltar que “vínculo empregatício” não significa, obrigatoriamente, emprego com carteira assinada. Para que se configure o vínculo empregatício há a necessidade do preenchimento de alguns requisitos, conforme estabelecido pelo art. 3º da Consolidação das Leis do Trabalho: considera-se empregado toda e qualquer pessoa física que prestar serviços de natureza não eventual a empregador, sob a dependência deste e mediante salário.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Neste sentido, os requisitos para a caracterização do vínculo empregatício são: serviço prestado por pessoa física, pessoalidade, não eventualidade, subordinação e onerosidade. Caso falte qualquer um desses pressupostos, inexiste a relação de emprego.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O serviço deve ser prestado por pessoa física, tendo em vista que não tem como uma pessoa jurídica ser empregada/funcionária. Pessoas jurídicas estabelecem entre si contratos, como os de prestação de serviços, por exemplo. Assim, para que se configure a relação empregatícia, a relação entre empregador e uma pessoa física na condição de empregado é indispensável.</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O requisito da pessoalidade se refere ao fato de que o empregado, e somente ele, é quem pode prestar o serviço contratado.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A não eventualidade se evid</w:t>
      </w:r>
      <w:r>
        <w:rPr>
          <w:rFonts w:ascii="Times New Roman" w:hAnsi="Times New Roman" w:cs="Times New Roman"/>
        </w:rPr>
        <w:t>ê</w:t>
      </w:r>
      <w:r w:rsidRPr="008721FA">
        <w:rPr>
          <w:rFonts w:ascii="Times New Roman" w:hAnsi="Times New Roman" w:cs="Times New Roman"/>
        </w:rPr>
        <w:t>ncia pelo fato de que o trabalho deve ser prestado de forma habitual, ou seja, de maneira contínua. Ressalta-se que a CLT não determina que os serviços sejam prestados todos os dias da semana, podendo ser semanal, quinzenal, mensal, desde que haja uma habitualidade. A título de exemplo, o empregado que trabalha toda segunda e sexta caracteriza a habitualidade, pois é contínua a prestação de serviços nesses dias, pois a não eventualidade determina que o empregado trabalhe de maneira habitual.</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A subordinação se caracteriza pelo recebimento de ordens. Neste sentido, para que se caracterize o requisito da subordinação, o empregado deve estar sujeito às ordens do empregador, obedecendo a este quanto ao serviço executado, o horário trabalhado, etc. Sem subordinação, inexiste vínculo de emprego.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O requisito da onerosidade determina que os serviços prestados devem ser remunerados, ou seja, se o trabalho realizado é a título gratuito, inexiste o vínculo de emprego.</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Desta forma, não serão implementadas as bolsas que não atenderem às regras abaixo e constantes na Portaria 76 e Portaria Conjunta CNPq/Capes nº1</w:t>
      </w:r>
      <w:r>
        <w:rPr>
          <w:rFonts w:ascii="Times New Roman" w:hAnsi="Times New Roman" w:cs="Times New Roman"/>
        </w:rPr>
        <w:t>/2010</w:t>
      </w:r>
      <w:r w:rsidRPr="008721FA">
        <w:rPr>
          <w:rFonts w:ascii="Times New Roman" w:hAnsi="Times New Roman" w:cs="Times New Roman"/>
        </w:rPr>
        <w:t>:</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1. Serão admitidos como bolsistas:</w:t>
      </w:r>
    </w:p>
    <w:p w:rsidR="00624D0A" w:rsidRPr="008721FA" w:rsidRDefault="00624D0A" w:rsidP="00624D0A">
      <w:pPr>
        <w:pStyle w:val="Default"/>
        <w:spacing w:line="320" w:lineRule="exact"/>
        <w:rPr>
          <w:rFonts w:cs="Times New Roman"/>
          <w:sz w:val="22"/>
        </w:rPr>
      </w:pPr>
      <w:r w:rsidRPr="008721FA">
        <w:rPr>
          <w:rFonts w:cs="Times New Roman"/>
          <w:sz w:val="22"/>
        </w:rPr>
        <w:t xml:space="preserve">a. Discentes que apresentarem vínculo funcional com a rede pública de ensino básico ou na área de saúde coletiva, desde que tenham renda bruta inferior ao valor da bolsa da respectiva modalidade e estejam liberados integralmente da atividade profissional e, nesse último caso, estejam cursando a pós-graduação na respectiva área (Artigo 9º, item XI, letra a). </w:t>
      </w:r>
    </w:p>
    <w:p w:rsidR="00624D0A" w:rsidRPr="008721FA" w:rsidRDefault="00624D0A" w:rsidP="00624D0A">
      <w:pPr>
        <w:pStyle w:val="Default"/>
        <w:spacing w:line="320" w:lineRule="exact"/>
        <w:rPr>
          <w:rFonts w:cs="Times New Roman"/>
          <w:sz w:val="22"/>
        </w:rPr>
      </w:pPr>
      <w:r w:rsidRPr="008721FA">
        <w:rPr>
          <w:rFonts w:cs="Times New Roman"/>
          <w:sz w:val="22"/>
        </w:rPr>
        <w:t xml:space="preserve">b. Discentes que apresentarem qualquer outro tipo de vínculo empregatício no momento da indicação/implementação da bolsa deverão apresentar declaração (empresa privada) ou publicação Diário Oficial (empresa pública) referente ao afastamento das atividades profissionais SEM a percepção de rendimentos (Artigo 9º, item II). </w:t>
      </w:r>
    </w:p>
    <w:p w:rsidR="00624D0A" w:rsidRPr="008721FA" w:rsidRDefault="00624D0A" w:rsidP="00624D0A">
      <w:pPr>
        <w:pStyle w:val="Default"/>
        <w:spacing w:line="320" w:lineRule="exact"/>
        <w:rPr>
          <w:rFonts w:cs="Times New Roman"/>
          <w:sz w:val="22"/>
        </w:rPr>
      </w:pPr>
      <w:r w:rsidRPr="008721FA">
        <w:rPr>
          <w:rFonts w:cs="Times New Roman"/>
          <w:sz w:val="22"/>
        </w:rPr>
        <w:t xml:space="preserve">c. Discentes que não possuam vínculo empregatício algum. </w:t>
      </w:r>
    </w:p>
    <w:p w:rsidR="00624D0A" w:rsidRPr="008721FA" w:rsidRDefault="00624D0A" w:rsidP="00624D0A">
      <w:pPr>
        <w:pStyle w:val="Default"/>
        <w:spacing w:line="320" w:lineRule="exact"/>
        <w:rPr>
          <w:rFonts w:cs="Times New Roman"/>
          <w:b/>
          <w:bCs/>
          <w:sz w:val="22"/>
        </w:rPr>
      </w:pPr>
      <w:r w:rsidRPr="008721FA">
        <w:rPr>
          <w:rFonts w:cs="Times New Roman"/>
          <w:sz w:val="22"/>
        </w:rPr>
        <w:t xml:space="preserve">2. A Capes permite o acúmulo da bolsa com o vínculo empregatício somente aos bolsistas (discentes que já usufruam da bolsa). Segundo a Capes, o acúmulo da bolsa com o vínculo empregatício só será permitido quando este segundo for </w:t>
      </w:r>
      <w:r w:rsidRPr="008721FA">
        <w:rPr>
          <w:rFonts w:cs="Times New Roman"/>
          <w:b/>
          <w:bCs/>
          <w:sz w:val="22"/>
        </w:rPr>
        <w:t>resultante da condição de bolsista e se for relacionado com a sua área de formação e pesquisa</w:t>
      </w:r>
      <w:r w:rsidRPr="008721FA">
        <w:rPr>
          <w:rFonts w:cs="Times New Roman"/>
          <w:sz w:val="22"/>
        </w:rPr>
        <w:t xml:space="preserve">. Ainda assim, deverá estar de acordo com as condições dispostas na Portaria 76 e na </w:t>
      </w:r>
      <w:r w:rsidRPr="008721FA">
        <w:rPr>
          <w:rFonts w:cs="Times New Roman"/>
          <w:sz w:val="22"/>
        </w:rPr>
        <w:lastRenderedPageBreak/>
        <w:t xml:space="preserve">Portaria Conjunta Capes/CNPq nº 1/2010, </w:t>
      </w:r>
      <w:r w:rsidRPr="008721FA">
        <w:rPr>
          <w:rFonts w:cs="Times New Roman"/>
          <w:b/>
          <w:bCs/>
          <w:sz w:val="22"/>
        </w:rPr>
        <w:t xml:space="preserve">com anuência do orientador e da </w:t>
      </w:r>
      <w:r w:rsidR="00EE3FFA">
        <w:rPr>
          <w:rFonts w:cs="Times New Roman"/>
          <w:b/>
          <w:bCs/>
          <w:sz w:val="22"/>
        </w:rPr>
        <w:t>C</w:t>
      </w:r>
      <w:r w:rsidRPr="008721FA">
        <w:rPr>
          <w:rFonts w:cs="Times New Roman"/>
          <w:b/>
          <w:bCs/>
          <w:sz w:val="22"/>
        </w:rPr>
        <w:t xml:space="preserve">omissão de </w:t>
      </w:r>
      <w:r w:rsidR="00EE3FFA">
        <w:rPr>
          <w:rFonts w:cs="Times New Roman"/>
          <w:b/>
          <w:bCs/>
          <w:sz w:val="22"/>
        </w:rPr>
        <w:t>B</w:t>
      </w:r>
      <w:r w:rsidRPr="008721FA">
        <w:rPr>
          <w:rFonts w:cs="Times New Roman"/>
          <w:b/>
          <w:bCs/>
          <w:sz w:val="22"/>
        </w:rPr>
        <w:t xml:space="preserve">olsas do programa, através de uma declaração assinada por ambos. </w:t>
      </w:r>
    </w:p>
    <w:p w:rsidR="00624D0A" w:rsidRDefault="00624D0A" w:rsidP="00624D0A">
      <w:pPr>
        <w:spacing w:line="320" w:lineRule="exact"/>
        <w:contextualSpacing/>
        <w:mirrorIndents/>
        <w:jc w:val="both"/>
        <w:rPr>
          <w:rFonts w:ascii="Times New Roman" w:hAnsi="Times New Roman" w:cs="Times New Roman"/>
        </w:rPr>
      </w:pP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Normativa do PPGCA a respeito da seleção de bolsistas:</w:t>
      </w:r>
    </w:p>
    <w:p w:rsidR="00624D0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1. O programa fará um edital próprio para a seleção.</w:t>
      </w:r>
    </w:p>
    <w:p w:rsidR="00624D0A" w:rsidRPr="008721FA" w:rsidRDefault="00624D0A" w:rsidP="00624D0A">
      <w:pPr>
        <w:spacing w:line="320" w:lineRule="exact"/>
        <w:contextualSpacing/>
        <w:mirrorIndents/>
        <w:jc w:val="both"/>
        <w:rPr>
          <w:rFonts w:ascii="Times New Roman" w:hAnsi="Times New Roman" w:cs="Times New Roman"/>
        </w:rPr>
      </w:pPr>
      <w:r>
        <w:rPr>
          <w:rFonts w:ascii="Times New Roman" w:hAnsi="Times New Roman" w:cs="Times New Roman"/>
        </w:rPr>
        <w:t xml:space="preserve">2. Serão priorizados discentes </w:t>
      </w:r>
      <w:r w:rsidRPr="008721FA">
        <w:rPr>
          <w:rFonts w:ascii="Times New Roman" w:hAnsi="Times New Roman" w:cs="Times New Roman"/>
        </w:rPr>
        <w:t>que não possuam vínculo empregatício algum</w:t>
      </w:r>
      <w:r>
        <w:rPr>
          <w:rFonts w:ascii="Times New Roman" w:hAnsi="Times New Roman" w:cs="Times New Roman"/>
        </w:rPr>
        <w:t xml:space="preserve"> e somente na inexistência destes outras situações serão consideradas (seguindo as normativas já citadas). </w:t>
      </w:r>
    </w:p>
    <w:p w:rsidR="00624D0A" w:rsidRPr="008721FA" w:rsidRDefault="00624D0A" w:rsidP="00624D0A">
      <w:pPr>
        <w:pStyle w:val="Default"/>
        <w:spacing w:line="320" w:lineRule="exact"/>
        <w:rPr>
          <w:rFonts w:cs="Times New Roman"/>
          <w:b/>
          <w:bCs/>
          <w:sz w:val="22"/>
        </w:rPr>
      </w:pPr>
    </w:p>
    <w:p w:rsidR="00624D0A" w:rsidRPr="008721FA" w:rsidRDefault="00624D0A" w:rsidP="00624D0A">
      <w:pPr>
        <w:pStyle w:val="Default"/>
        <w:spacing w:line="320" w:lineRule="exact"/>
        <w:rPr>
          <w:rFonts w:cs="Times New Roman"/>
          <w:sz w:val="22"/>
        </w:rPr>
      </w:pPr>
      <w:r w:rsidRPr="008721FA">
        <w:rPr>
          <w:rFonts w:cs="Times New Roman"/>
          <w:i/>
          <w:iCs/>
          <w:sz w:val="22"/>
        </w:rPr>
        <w:t xml:space="preserve">Original assinado </w:t>
      </w:r>
    </w:p>
    <w:p w:rsidR="00624D0A" w:rsidRPr="008721FA" w:rsidRDefault="00624D0A" w:rsidP="00624D0A">
      <w:pPr>
        <w:pStyle w:val="Default"/>
        <w:spacing w:line="320" w:lineRule="exact"/>
        <w:rPr>
          <w:rFonts w:cs="Times New Roman"/>
          <w:sz w:val="22"/>
        </w:rPr>
      </w:pPr>
      <w:r w:rsidRPr="008721FA">
        <w:rPr>
          <w:rFonts w:cs="Times New Roman"/>
          <w:sz w:val="22"/>
        </w:rPr>
        <w:t xml:space="preserve">Prof. Dr. Ewerton Ortiz Machado </w:t>
      </w:r>
    </w:p>
    <w:p w:rsidR="00624D0A" w:rsidRPr="008721FA" w:rsidRDefault="00624D0A" w:rsidP="00624D0A">
      <w:pPr>
        <w:pStyle w:val="Default"/>
        <w:spacing w:line="320" w:lineRule="exact"/>
        <w:rPr>
          <w:rFonts w:cs="Times New Roman"/>
          <w:sz w:val="22"/>
        </w:rPr>
      </w:pPr>
      <w:r w:rsidRPr="008721FA">
        <w:rPr>
          <w:rFonts w:cs="Times New Roman"/>
          <w:sz w:val="22"/>
        </w:rPr>
        <w:t xml:space="preserve">Coordenação do Programa de Pós-Graduação em Ciências Ambientais (PPGCA) da Universidade Federal do Acre, </w:t>
      </w:r>
      <w:r w:rsidRPr="008721FA">
        <w:rPr>
          <w:rFonts w:cs="Times New Roman"/>
          <w:i/>
          <w:iCs/>
          <w:sz w:val="22"/>
        </w:rPr>
        <w:t xml:space="preserve">campus </w:t>
      </w:r>
      <w:r w:rsidRPr="008721FA">
        <w:rPr>
          <w:rFonts w:cs="Times New Roman"/>
          <w:sz w:val="22"/>
        </w:rPr>
        <w:t xml:space="preserve">Floresta (Cruzeiro do Sul). </w:t>
      </w:r>
    </w:p>
    <w:p w:rsidR="00624D0A" w:rsidRPr="008721FA" w:rsidRDefault="00624D0A" w:rsidP="00624D0A">
      <w:pPr>
        <w:spacing w:line="320" w:lineRule="exact"/>
        <w:contextualSpacing/>
        <w:mirrorIndents/>
        <w:jc w:val="right"/>
        <w:rPr>
          <w:rFonts w:ascii="Times New Roman" w:hAnsi="Times New Roman" w:cs="Times New Roman"/>
        </w:rPr>
      </w:pPr>
      <w:r>
        <w:rPr>
          <w:rFonts w:ascii="Times New Roman" w:hAnsi="Times New Roman" w:cs="Times New Roman"/>
        </w:rPr>
        <w:t>Cruzeiro do Sul, 0</w:t>
      </w:r>
      <w:r w:rsidRPr="008721FA">
        <w:rPr>
          <w:rFonts w:ascii="Times New Roman" w:hAnsi="Times New Roman" w:cs="Times New Roman"/>
        </w:rPr>
        <w:t xml:space="preserve">1 de </w:t>
      </w:r>
      <w:r>
        <w:rPr>
          <w:rFonts w:ascii="Times New Roman" w:hAnsi="Times New Roman" w:cs="Times New Roman"/>
        </w:rPr>
        <w:t>novembro</w:t>
      </w:r>
      <w:r w:rsidRPr="008721FA">
        <w:rPr>
          <w:rFonts w:ascii="Times New Roman" w:hAnsi="Times New Roman" w:cs="Times New Roman"/>
        </w:rPr>
        <w:t xml:space="preserve"> d</w:t>
      </w:r>
      <w:r>
        <w:rPr>
          <w:rFonts w:ascii="Times New Roman" w:hAnsi="Times New Roman" w:cs="Times New Roman"/>
        </w:rPr>
        <w:t xml:space="preserve"> </w:t>
      </w:r>
      <w:r w:rsidRPr="008721FA">
        <w:rPr>
          <w:rFonts w:ascii="Times New Roman" w:hAnsi="Times New Roman" w:cs="Times New Roman"/>
        </w:rPr>
        <w:t>e 201</w:t>
      </w:r>
      <w:r>
        <w:rPr>
          <w:rFonts w:ascii="Times New Roman" w:hAnsi="Times New Roman" w:cs="Times New Roman"/>
        </w:rPr>
        <w:t>9</w:t>
      </w:r>
      <w:r w:rsidRPr="008721FA">
        <w:rPr>
          <w:rFonts w:ascii="Times New Roman" w:hAnsi="Times New Roman" w:cs="Times New Roman"/>
        </w:rPr>
        <w:t>.</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X</w:t>
      </w:r>
    </w:p>
    <w:p w:rsidR="00624D0A" w:rsidRPr="008721FA" w:rsidRDefault="00624D0A" w:rsidP="00624D0A">
      <w:pPr>
        <w:spacing w:line="320" w:lineRule="exact"/>
        <w:contextualSpacing/>
        <w:mirrorIndents/>
        <w:jc w:val="center"/>
        <w:rPr>
          <w:rFonts w:ascii="Times New Roman" w:hAnsi="Times New Roman" w:cs="Times New Roman"/>
          <w:b/>
          <w:bCs/>
        </w:rPr>
      </w:pP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DECLARAÇÃO DE ANUÊNCIA DO</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REPRESENTANTE LEGAL DA COMUNIDADE</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Eu, ............................................................................. portador do Registro Geral (RG) nº/ Emissor/UF ......................................................, e do Cadastro de Pessoa Física (CPF) nº ..................................., representante legal da ....................................................................................................................................., inscrito no Cadastro Nacional de Pessoas Jurídicas (CNPJ) sob o nº .............................................................................</w:t>
      </w:r>
    </w:p>
    <w:p w:rsidR="00624D0A" w:rsidRPr="008721FA" w:rsidRDefault="00624D0A" w:rsidP="00624D0A">
      <w:pPr>
        <w:spacing w:line="320" w:lineRule="exact"/>
        <w:contextualSpacing/>
        <w:mirrorIndents/>
        <w:jc w:val="both"/>
        <w:rPr>
          <w:rFonts w:ascii="Times New Roman" w:hAnsi="Times New Roman" w:cs="Times New Roman"/>
        </w:rPr>
      </w:pPr>
      <w:r w:rsidRPr="008721FA">
        <w:rPr>
          <w:rFonts w:ascii="Times New Roman" w:hAnsi="Times New Roman" w:cs="Times New Roman"/>
        </w:rPr>
        <w:t>DECLARO RECONHECER O PERTENCIMENTO À COMUNIDADE QUE REPRESENTO DO CANDIDATO .........................................................................................................................., portador do Registro Geral (RG) nº/ Emissor/UF ......................................................, ......................................................, e do Cadastro de Pessoa Física (CPF) nº ..................................., nos termos da Ata de minha Nomeação e Estatuto Social que rege seu funcionamento.</w:t>
      </w:r>
    </w:p>
    <w:p w:rsidR="00624D0A" w:rsidRPr="008721FA" w:rsidRDefault="00624D0A" w:rsidP="00624D0A">
      <w:pPr>
        <w:spacing w:line="320" w:lineRule="exact"/>
        <w:contextualSpacing/>
        <w:mirrorIndents/>
        <w:jc w:val="both"/>
        <w:rPr>
          <w:rFonts w:ascii="Times New Roman" w:hAnsi="Times New Roman" w:cs="Times New Roman"/>
        </w:rPr>
      </w:pPr>
    </w:p>
    <w:p w:rsidR="00624D0A" w:rsidRPr="008721FA" w:rsidRDefault="00624D0A" w:rsidP="00624D0A">
      <w:pPr>
        <w:spacing w:line="320" w:lineRule="exact"/>
        <w:contextualSpacing/>
        <w:mirrorIndents/>
        <w:jc w:val="right"/>
        <w:rPr>
          <w:rFonts w:ascii="Times New Roman" w:hAnsi="Times New Roman" w:cs="Times New Roman"/>
        </w:rPr>
      </w:pPr>
      <w:r w:rsidRPr="008721FA">
        <w:rPr>
          <w:rFonts w:ascii="Times New Roman" w:hAnsi="Times New Roman" w:cs="Times New Roman"/>
        </w:rPr>
        <w:t>.......................................................................(cidade), ........ de ................................ de 2019.</w:t>
      </w:r>
    </w:p>
    <w:p w:rsidR="00624D0A" w:rsidRPr="008721FA" w:rsidRDefault="00624D0A" w:rsidP="00624D0A">
      <w:pPr>
        <w:spacing w:line="320" w:lineRule="exact"/>
        <w:contextualSpacing/>
        <w:mirrorIndents/>
        <w:jc w:val="center"/>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________________________________________</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Assinatura do (a) Representante Legal</w:t>
      </w:r>
    </w:p>
    <w:p w:rsidR="00624D0A" w:rsidRPr="008721FA" w:rsidRDefault="00624D0A" w:rsidP="00624D0A">
      <w:pPr>
        <w:spacing w:line="320" w:lineRule="exact"/>
        <w:rPr>
          <w:rFonts w:ascii="Times New Roman" w:hAnsi="Times New Roman" w:cs="Times New Roman"/>
        </w:rPr>
      </w:pPr>
      <w:r w:rsidRPr="008721FA">
        <w:rPr>
          <w:rFonts w:ascii="Times New Roman" w:hAnsi="Times New Roman" w:cs="Times New Roman"/>
        </w:rPr>
        <w:br w:type="page"/>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lastRenderedPageBreak/>
        <w:t>ANEXO X</w:t>
      </w:r>
      <w:r>
        <w:rPr>
          <w:rFonts w:ascii="Times New Roman" w:hAnsi="Times New Roman" w:cs="Times New Roman"/>
          <w:b/>
          <w:bCs/>
        </w:rPr>
        <w:t>I</w:t>
      </w:r>
    </w:p>
    <w:p w:rsidR="00624D0A" w:rsidRPr="008721FA" w:rsidRDefault="00624D0A" w:rsidP="00624D0A">
      <w:pPr>
        <w:spacing w:line="320" w:lineRule="exact"/>
        <w:contextualSpacing/>
        <w:mirrorIndents/>
        <w:jc w:val="center"/>
        <w:rPr>
          <w:rFonts w:ascii="Times New Roman" w:hAnsi="Times New Roman" w:cs="Times New Roman"/>
          <w:b/>
          <w:bCs/>
        </w:rPr>
      </w:pP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SOLICITAÇÃO DE DISPENSA DE EXAME DE</w:t>
      </w:r>
    </w:p>
    <w:p w:rsidR="00624D0A" w:rsidRPr="008721FA" w:rsidRDefault="00624D0A" w:rsidP="00624D0A">
      <w:pPr>
        <w:spacing w:line="320" w:lineRule="exact"/>
        <w:contextualSpacing/>
        <w:mirrorIndents/>
        <w:jc w:val="center"/>
        <w:rPr>
          <w:rFonts w:ascii="Times New Roman" w:hAnsi="Times New Roman" w:cs="Times New Roman"/>
          <w:b/>
          <w:bCs/>
        </w:rPr>
      </w:pPr>
      <w:r w:rsidRPr="008721FA">
        <w:rPr>
          <w:rFonts w:ascii="Times New Roman" w:hAnsi="Times New Roman" w:cs="Times New Roman"/>
          <w:b/>
          <w:bCs/>
        </w:rPr>
        <w:t>SUFICIÊNCIA EM LÍNGUA</w:t>
      </w:r>
    </w:p>
    <w:p w:rsidR="00624D0A" w:rsidRPr="008721FA" w:rsidRDefault="00624D0A" w:rsidP="00624D0A">
      <w:pPr>
        <w:spacing w:line="320" w:lineRule="exact"/>
        <w:contextualSpacing/>
        <w:mirrorIndents/>
        <w:rPr>
          <w:rFonts w:ascii="Times New Roman" w:hAnsi="Times New Roman" w:cs="Times New Roman"/>
        </w:rPr>
      </w:pPr>
    </w:p>
    <w:p w:rsidR="00624D0A" w:rsidRPr="008721FA" w:rsidRDefault="00624D0A" w:rsidP="00624D0A">
      <w:pPr>
        <w:spacing w:line="320" w:lineRule="exact"/>
        <w:contextualSpacing/>
        <w:mirrorIndents/>
        <w:rPr>
          <w:rFonts w:ascii="Times New Roman" w:hAnsi="Times New Roman" w:cs="Times New Roman"/>
        </w:rPr>
      </w:pPr>
      <w:r w:rsidRPr="008721FA">
        <w:rPr>
          <w:rFonts w:ascii="Times New Roman" w:hAnsi="Times New Roman" w:cs="Times New Roman"/>
        </w:rPr>
        <w:t>Eu, ............................................................................. portador do Registro Geral (RG) nº/ Emissor/UF ......................................................, e do Cadastro de Pessoa Física (CPF) nº ..................................., solicito dispensa do exame de suficiência em língua .................................................. compatível com a vaga pleiteada no Mestrado em Ciências Ambientais edital 2019 através da apresentação da documentação comprobatória ou certificado ...........................................................................................................</w:t>
      </w:r>
    </w:p>
    <w:p w:rsidR="00624D0A" w:rsidRPr="008721FA" w:rsidRDefault="00624D0A" w:rsidP="00624D0A">
      <w:pPr>
        <w:spacing w:line="320" w:lineRule="exact"/>
        <w:contextualSpacing/>
        <w:mirrorIndents/>
        <w:rPr>
          <w:rFonts w:ascii="Times New Roman" w:hAnsi="Times New Roman" w:cs="Times New Roman"/>
        </w:rPr>
      </w:pPr>
    </w:p>
    <w:p w:rsidR="00624D0A" w:rsidRPr="008721FA" w:rsidRDefault="00624D0A" w:rsidP="00624D0A">
      <w:pPr>
        <w:spacing w:line="320" w:lineRule="exact"/>
        <w:contextualSpacing/>
        <w:mirrorIndents/>
        <w:rPr>
          <w:rFonts w:ascii="Times New Roman" w:hAnsi="Times New Roman" w:cs="Times New Roman"/>
        </w:rPr>
      </w:pP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________________________________________</w:t>
      </w:r>
    </w:p>
    <w:p w:rsidR="00624D0A" w:rsidRPr="008721FA" w:rsidRDefault="00624D0A" w:rsidP="00624D0A">
      <w:pPr>
        <w:spacing w:line="320" w:lineRule="exact"/>
        <w:contextualSpacing/>
        <w:mirrorIndents/>
        <w:jc w:val="center"/>
        <w:rPr>
          <w:rFonts w:ascii="Times New Roman" w:hAnsi="Times New Roman" w:cs="Times New Roman"/>
        </w:rPr>
      </w:pPr>
      <w:r w:rsidRPr="008721FA">
        <w:rPr>
          <w:rFonts w:ascii="Times New Roman" w:hAnsi="Times New Roman" w:cs="Times New Roman"/>
        </w:rPr>
        <w:t>Assinatura</w:t>
      </w:r>
    </w:p>
    <w:p w:rsidR="00624D0A" w:rsidRPr="008721FA" w:rsidRDefault="00624D0A" w:rsidP="00624D0A">
      <w:pPr>
        <w:spacing w:line="320" w:lineRule="exact"/>
        <w:contextualSpacing/>
        <w:mirrorIndents/>
        <w:rPr>
          <w:rFonts w:ascii="Times New Roman" w:hAnsi="Times New Roman" w:cs="Times New Roman"/>
        </w:rPr>
      </w:pPr>
    </w:p>
    <w:p w:rsidR="00624D0A" w:rsidRPr="008721FA" w:rsidRDefault="00624D0A" w:rsidP="00624D0A">
      <w:pPr>
        <w:spacing w:line="320" w:lineRule="exact"/>
        <w:contextualSpacing/>
        <w:mirrorIndents/>
        <w:rPr>
          <w:rFonts w:ascii="Times New Roman" w:hAnsi="Times New Roman" w:cs="Times New Roman"/>
        </w:rPr>
      </w:pPr>
    </w:p>
    <w:p w:rsidR="00624D0A" w:rsidRPr="008721FA" w:rsidRDefault="00624D0A" w:rsidP="00624D0A">
      <w:pPr>
        <w:spacing w:line="320" w:lineRule="exact"/>
        <w:contextualSpacing/>
        <w:mirrorIndents/>
        <w:jc w:val="right"/>
        <w:rPr>
          <w:rFonts w:ascii="Times New Roman" w:hAnsi="Times New Roman" w:cs="Times New Roman"/>
        </w:rPr>
      </w:pPr>
      <w:r w:rsidRPr="008721FA">
        <w:rPr>
          <w:rFonts w:ascii="Times New Roman" w:hAnsi="Times New Roman" w:cs="Times New Roman"/>
        </w:rPr>
        <w:t>.......................................................................(cidade), ........ de ................................ de 2019.</w:t>
      </w:r>
    </w:p>
    <w:p w:rsidR="00330630" w:rsidRPr="00B00685" w:rsidRDefault="00330630" w:rsidP="006C73E3">
      <w:pPr>
        <w:jc w:val="both"/>
        <w:rPr>
          <w:rFonts w:ascii="Times New Roman" w:hAnsi="Times New Roman" w:cs="Times New Roman"/>
          <w:sz w:val="24"/>
          <w:szCs w:val="24"/>
        </w:rPr>
      </w:pPr>
    </w:p>
    <w:sectPr w:rsidR="00330630" w:rsidRPr="00B00685" w:rsidSect="005543D9">
      <w:pgSz w:w="11906" w:h="16838"/>
      <w:pgMar w:top="822" w:right="113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36" w:rsidRDefault="002C1236" w:rsidP="00624D0A">
      <w:pPr>
        <w:spacing w:line="240" w:lineRule="auto"/>
      </w:pPr>
      <w:r>
        <w:separator/>
      </w:r>
    </w:p>
  </w:endnote>
  <w:endnote w:type="continuationSeparator" w:id="0">
    <w:p w:rsidR="002C1236" w:rsidRDefault="002C1236" w:rsidP="00624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36" w:rsidRDefault="002C1236" w:rsidP="00624D0A">
      <w:pPr>
        <w:spacing w:line="240" w:lineRule="auto"/>
      </w:pPr>
      <w:r>
        <w:separator/>
      </w:r>
    </w:p>
  </w:footnote>
  <w:footnote w:type="continuationSeparator" w:id="0">
    <w:p w:rsidR="002C1236" w:rsidRDefault="002C1236" w:rsidP="00624D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09561"/>
      <w:docPartObj>
        <w:docPartGallery w:val="Page Numbers (Top of Page)"/>
        <w:docPartUnique/>
      </w:docPartObj>
    </w:sdtPr>
    <w:sdtEndPr>
      <w:rPr>
        <w:rFonts w:ascii="Times New Roman" w:hAnsi="Times New Roman" w:cs="Times New Roman"/>
        <w:noProof/>
        <w:sz w:val="20"/>
        <w:szCs w:val="20"/>
      </w:rPr>
    </w:sdtEndPr>
    <w:sdtContent>
      <w:p w:rsidR="0002558B" w:rsidRPr="00D05301" w:rsidRDefault="0002558B" w:rsidP="0002558B">
        <w:pPr>
          <w:widowControl w:val="0"/>
          <w:ind w:right="830"/>
          <w:rPr>
            <w:rFonts w:ascii="Times New Roman" w:hAnsi="Times New Roman" w:cs="Times New Roman"/>
            <w:b/>
            <w:color w:val="7F7F7F" w:themeColor="text1" w:themeTint="80"/>
            <w:sz w:val="12"/>
            <w:szCs w:val="24"/>
          </w:rPr>
        </w:pPr>
        <w:r w:rsidRPr="00D05301">
          <w:rPr>
            <w:rFonts w:ascii="Times New Roman" w:hAnsi="Times New Roman" w:cs="Times New Roman"/>
            <w:b/>
            <w:color w:val="7F7F7F" w:themeColor="text1" w:themeTint="80"/>
            <w:sz w:val="12"/>
            <w:szCs w:val="24"/>
          </w:rPr>
          <w:t>PPGCA – UFAC</w:t>
        </w:r>
        <w:r w:rsidRPr="00D05301">
          <w:rPr>
            <w:rFonts w:ascii="Times New Roman" w:hAnsi="Times New Roman" w:cs="Times New Roman"/>
            <w:b/>
            <w:color w:val="7F7F7F" w:themeColor="text1" w:themeTint="80"/>
            <w:sz w:val="12"/>
            <w:szCs w:val="24"/>
          </w:rPr>
          <w:tab/>
        </w:r>
        <w:r w:rsidRPr="00D05301">
          <w:rPr>
            <w:rFonts w:ascii="Times New Roman" w:hAnsi="Times New Roman" w:cs="Times New Roman"/>
            <w:b/>
            <w:color w:val="7F7F7F" w:themeColor="text1" w:themeTint="80"/>
            <w:sz w:val="12"/>
            <w:szCs w:val="24"/>
          </w:rPr>
          <w:t>EDITAL PROPEG No 29/2019</w:t>
        </w:r>
      </w:p>
      <w:p w:rsidR="00502879" w:rsidRPr="00624D0A" w:rsidRDefault="00502879" w:rsidP="0002558B">
        <w:pPr>
          <w:pStyle w:val="Header"/>
          <w:jc w:val="right"/>
          <w:rPr>
            <w:rFonts w:ascii="Times New Roman" w:hAnsi="Times New Roman" w:cs="Times New Roman"/>
            <w:sz w:val="20"/>
            <w:szCs w:val="20"/>
          </w:rPr>
        </w:pPr>
        <w:r w:rsidRPr="00624D0A">
          <w:rPr>
            <w:rFonts w:ascii="Times New Roman" w:hAnsi="Times New Roman" w:cs="Times New Roman"/>
            <w:sz w:val="20"/>
            <w:szCs w:val="20"/>
          </w:rPr>
          <w:fldChar w:fldCharType="begin"/>
        </w:r>
        <w:r w:rsidRPr="00624D0A">
          <w:rPr>
            <w:rFonts w:ascii="Times New Roman" w:hAnsi="Times New Roman" w:cs="Times New Roman"/>
            <w:sz w:val="20"/>
            <w:szCs w:val="20"/>
          </w:rPr>
          <w:instrText xml:space="preserve"> PAGE   \* MERGEFORMAT </w:instrText>
        </w:r>
        <w:r w:rsidRPr="00624D0A">
          <w:rPr>
            <w:rFonts w:ascii="Times New Roman" w:hAnsi="Times New Roman" w:cs="Times New Roman"/>
            <w:sz w:val="20"/>
            <w:szCs w:val="20"/>
          </w:rPr>
          <w:fldChar w:fldCharType="separate"/>
        </w:r>
        <w:r w:rsidR="00D3479B">
          <w:rPr>
            <w:rFonts w:ascii="Times New Roman" w:hAnsi="Times New Roman" w:cs="Times New Roman"/>
            <w:noProof/>
            <w:sz w:val="20"/>
            <w:szCs w:val="20"/>
          </w:rPr>
          <w:t>11</w:t>
        </w:r>
        <w:r w:rsidRPr="00624D0A">
          <w:rPr>
            <w:rFonts w:ascii="Times New Roman" w:hAnsi="Times New Roman" w:cs="Times New Roman"/>
            <w:noProof/>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xNLAwNrUwMDMxMzdW0lEKTi0uzszPAykwqgUARSOWEiwAAAA="/>
  </w:docVars>
  <w:rsids>
    <w:rsidRoot w:val="00330630"/>
    <w:rsid w:val="00015BE9"/>
    <w:rsid w:val="0002558B"/>
    <w:rsid w:val="001370EC"/>
    <w:rsid w:val="00194166"/>
    <w:rsid w:val="002160EC"/>
    <w:rsid w:val="002C1236"/>
    <w:rsid w:val="003253EE"/>
    <w:rsid w:val="00330630"/>
    <w:rsid w:val="00337C64"/>
    <w:rsid w:val="00502879"/>
    <w:rsid w:val="005543D9"/>
    <w:rsid w:val="005B2E4B"/>
    <w:rsid w:val="00610A67"/>
    <w:rsid w:val="00624D0A"/>
    <w:rsid w:val="00681D04"/>
    <w:rsid w:val="006C73E3"/>
    <w:rsid w:val="00800960"/>
    <w:rsid w:val="008129A7"/>
    <w:rsid w:val="008208D0"/>
    <w:rsid w:val="008542F1"/>
    <w:rsid w:val="00965720"/>
    <w:rsid w:val="00982B50"/>
    <w:rsid w:val="009B6E18"/>
    <w:rsid w:val="00B00685"/>
    <w:rsid w:val="00B4540D"/>
    <w:rsid w:val="00BC4ACF"/>
    <w:rsid w:val="00C611BE"/>
    <w:rsid w:val="00C750C5"/>
    <w:rsid w:val="00CD3864"/>
    <w:rsid w:val="00D01CD7"/>
    <w:rsid w:val="00D05301"/>
    <w:rsid w:val="00D3479B"/>
    <w:rsid w:val="00E12043"/>
    <w:rsid w:val="00E3191B"/>
    <w:rsid w:val="00E61B4F"/>
    <w:rsid w:val="00EE3FFA"/>
    <w:rsid w:val="00F013F7"/>
    <w:rsid w:val="00F61406"/>
    <w:rsid w:val="00F75E5F"/>
    <w:rsid w:val="00FF49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EB"/>
    <w:pPr>
      <w:spacing w:line="276" w:lineRule="auto"/>
    </w:pPr>
    <w:rPr>
      <w:rFonts w:ascii="Arial" w:eastAsia="Arial" w:hAnsi="Arial" w:cs="Arial"/>
      <w:sz w:val="22"/>
      <w:lang w:eastAsia="pt-BR"/>
    </w:rPr>
  </w:style>
  <w:style w:type="paragraph" w:styleId="Heading2">
    <w:name w:val="heading 2"/>
    <w:basedOn w:val="Normal"/>
    <w:next w:val="Normal"/>
    <w:link w:val="Heading2Char"/>
    <w:qFormat/>
    <w:rsid w:val="00624D0A"/>
    <w:pPr>
      <w:keepNext/>
      <w:spacing w:line="240" w:lineRule="auto"/>
      <w:jc w:val="center"/>
      <w:outlineLvl w:val="1"/>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624D0A"/>
    <w:pPr>
      <w:keepNext/>
      <w:spacing w:line="240" w:lineRule="auto"/>
      <w:jc w:val="center"/>
      <w:outlineLvl w:val="5"/>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0207EB"/>
    <w:rPr>
      <w:sz w:val="16"/>
      <w:szCs w:val="16"/>
    </w:rPr>
  </w:style>
  <w:style w:type="character" w:customStyle="1" w:styleId="CommentTextChar">
    <w:name w:val="Comment Text Char"/>
    <w:basedOn w:val="DefaultParagraphFont"/>
    <w:link w:val="CommentText"/>
    <w:uiPriority w:val="99"/>
    <w:semiHidden/>
    <w:qFormat/>
    <w:rsid w:val="000207EB"/>
    <w:rPr>
      <w:rFonts w:ascii="Arial" w:eastAsia="Arial" w:hAnsi="Arial" w:cs="Arial"/>
      <w:sz w:val="20"/>
      <w:szCs w:val="20"/>
      <w:lang w:eastAsia="pt-BR"/>
    </w:rPr>
  </w:style>
  <w:style w:type="character" w:customStyle="1" w:styleId="BalloonTextChar">
    <w:name w:val="Balloon Text Char"/>
    <w:basedOn w:val="DefaultParagraphFont"/>
    <w:link w:val="BalloonText"/>
    <w:uiPriority w:val="99"/>
    <w:semiHidden/>
    <w:qFormat/>
    <w:rsid w:val="000207EB"/>
    <w:rPr>
      <w:rFonts w:ascii="Segoe UI" w:eastAsia="Arial" w:hAnsi="Segoe UI" w:cs="Segoe UI"/>
      <w:sz w:val="18"/>
      <w:szCs w:val="18"/>
      <w:lang w:eastAsia="pt-BR"/>
    </w:rPr>
  </w:style>
  <w:style w:type="character" w:customStyle="1" w:styleId="CommentSubjectChar">
    <w:name w:val="Comment Subject Char"/>
    <w:basedOn w:val="CommentTextChar"/>
    <w:link w:val="CommentSubject"/>
    <w:uiPriority w:val="99"/>
    <w:semiHidden/>
    <w:qFormat/>
    <w:rsid w:val="000207EB"/>
    <w:rPr>
      <w:rFonts w:ascii="Arial" w:eastAsia="Arial" w:hAnsi="Arial" w:cs="Arial"/>
      <w:b/>
      <w:bCs/>
      <w:sz w:val="20"/>
      <w:szCs w:val="20"/>
      <w:lang w:eastAsia="pt-BR"/>
    </w:rPr>
  </w:style>
  <w:style w:type="character" w:customStyle="1" w:styleId="LinkdaInternet">
    <w:name w:val="Link da Internet"/>
    <w:basedOn w:val="DefaultParagraphFont"/>
    <w:uiPriority w:val="99"/>
    <w:unhideWhenUsed/>
    <w:rsid w:val="008E78BE"/>
    <w:rPr>
      <w:color w:val="0563C1" w:themeColor="hyperlink"/>
      <w:u w:val="single"/>
    </w:rPr>
  </w:style>
  <w:style w:type="character" w:customStyle="1" w:styleId="UnresolvedMention">
    <w:name w:val="Unresolved Mention"/>
    <w:basedOn w:val="DefaultParagraphFont"/>
    <w:uiPriority w:val="99"/>
    <w:semiHidden/>
    <w:unhideWhenUsed/>
    <w:qFormat/>
    <w:rsid w:val="008E78BE"/>
    <w:rPr>
      <w:color w:val="605E5C"/>
      <w:shd w:val="clear" w:color="auto" w:fill="E1DFDD"/>
    </w:rPr>
  </w:style>
  <w:style w:type="character" w:customStyle="1" w:styleId="apple-tab-span">
    <w:name w:val="apple-tab-span"/>
    <w:basedOn w:val="DefaultParagraphFont"/>
    <w:qFormat/>
    <w:rsid w:val="00B74F23"/>
  </w:style>
  <w:style w:type="character" w:customStyle="1" w:styleId="ListLabel1">
    <w:name w:val="ListLabel 1"/>
    <w:qFormat/>
    <w:rPr>
      <w:rFonts w:eastAsia="Arial"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cs="Times New Roman"/>
      <w:color w:val="000000"/>
      <w:sz w:val="24"/>
      <w:szCs w:val="24"/>
    </w:rPr>
  </w:style>
  <w:style w:type="character" w:customStyle="1" w:styleId="ListLabel10">
    <w:name w:val="ListLabel 10"/>
    <w:qFormat/>
    <w:rPr>
      <w:rFonts w:ascii="Times New Roman" w:hAnsi="Times New Roman" w:cs="Times New Roman"/>
      <w:color w:val="1155CC"/>
      <w:sz w:val="24"/>
      <w:szCs w:val="24"/>
    </w:rPr>
  </w:style>
  <w:style w:type="character" w:customStyle="1" w:styleId="ListLabel11">
    <w:name w:val="ListLabel 11"/>
    <w:qFormat/>
    <w:rPr>
      <w:rFonts w:ascii="Times New Roman" w:hAnsi="Times New Roman" w:cs="Times New Roman"/>
      <w:sz w:val="24"/>
      <w:szCs w:val="24"/>
    </w:rPr>
  </w:style>
  <w:style w:type="character" w:customStyle="1" w:styleId="ListLabel12">
    <w:name w:val="ListLabel 12"/>
    <w:qFormat/>
    <w:rPr>
      <w:rFonts w:ascii="Times New Roman" w:hAnsi="Times New Roman" w:cs="Times New Roman"/>
    </w:rPr>
  </w:style>
  <w:style w:type="character" w:customStyle="1" w:styleId="ListLabel13">
    <w:name w:val="ListLabel 13"/>
    <w:qFormat/>
    <w:rPr>
      <w:rFonts w:ascii="Times New Roman" w:hAnsi="Times New Roman" w:cs="Times New Roman"/>
      <w:color w:val="000000"/>
      <w:sz w:val="24"/>
      <w:szCs w:val="24"/>
    </w:rPr>
  </w:style>
  <w:style w:type="character" w:customStyle="1" w:styleId="ListLabel14">
    <w:name w:val="ListLabel 14"/>
    <w:qFormat/>
    <w:rPr>
      <w:rFonts w:ascii="Times New Roman" w:hAnsi="Times New Roman" w:cs="Times New Roman"/>
      <w:color w:val="1155CC"/>
      <w:sz w:val="24"/>
      <w:szCs w:val="24"/>
    </w:rPr>
  </w:style>
  <w:style w:type="character" w:customStyle="1" w:styleId="ListLabel15">
    <w:name w:val="ListLabel 15"/>
    <w:qFormat/>
    <w:rPr>
      <w:rFonts w:ascii="Times New Roman" w:hAnsi="Times New Roman" w:cs="Times New Roman"/>
      <w:sz w:val="24"/>
      <w:szCs w:val="24"/>
    </w:rPr>
  </w:style>
  <w:style w:type="character" w:customStyle="1" w:styleId="ListLabel16">
    <w:name w:val="ListLabel 16"/>
    <w:qFormat/>
    <w:rPr>
      <w:rFonts w:ascii="Times New Roman" w:eastAsia="Arial" w:hAnsi="Times New Roman" w:cs="Times New Roman"/>
      <w:lang w:eastAsia="pt-BR"/>
    </w:rPr>
  </w:style>
  <w:style w:type="character" w:customStyle="1" w:styleId="ListLabel17">
    <w:name w:val="ListLabel 17"/>
    <w:qFormat/>
    <w:rPr>
      <w:rFonts w:ascii="Times New Roman" w:hAnsi="Times New Roman" w:cs="Times New Roman"/>
      <w:color w:val="000000"/>
      <w:sz w:val="24"/>
      <w:szCs w:val="24"/>
    </w:rPr>
  </w:style>
  <w:style w:type="character" w:customStyle="1" w:styleId="ListLabel18">
    <w:name w:val="ListLabel 18"/>
    <w:qFormat/>
    <w:rPr>
      <w:rFonts w:ascii="Times New Roman" w:hAnsi="Times New Roman" w:cs="Times New Roman"/>
      <w:color w:val="1155CC"/>
      <w:sz w:val="24"/>
      <w:szCs w:val="24"/>
    </w:rPr>
  </w:style>
  <w:style w:type="character" w:customStyle="1" w:styleId="ListLabel19">
    <w:name w:val="ListLabel 19"/>
    <w:qFormat/>
    <w:rPr>
      <w:rFonts w:ascii="Times New Roman" w:hAnsi="Times New Roman" w:cs="Times New Roman"/>
      <w:sz w:val="24"/>
      <w:szCs w:val="24"/>
    </w:rPr>
  </w:style>
  <w:style w:type="character" w:customStyle="1" w:styleId="ListLabel20">
    <w:name w:val="ListLabel 20"/>
    <w:qFormat/>
    <w:rPr>
      <w:rFonts w:ascii="Times New Roman" w:eastAsia="Arial" w:hAnsi="Times New Roman" w:cs="Times New Roman"/>
      <w:lang w:eastAsia="pt-BR"/>
    </w:rPr>
  </w:style>
  <w:style w:type="character" w:customStyle="1" w:styleId="ListLabel21">
    <w:name w:val="ListLabel 21"/>
    <w:qFormat/>
    <w:rPr>
      <w:rFonts w:ascii="Times New Roman" w:hAnsi="Times New Roman" w:cs="Times New Roman"/>
      <w:color w:val="000000"/>
      <w:sz w:val="24"/>
      <w:szCs w:val="24"/>
    </w:rPr>
  </w:style>
  <w:style w:type="character" w:customStyle="1" w:styleId="ListLabel22">
    <w:name w:val="ListLabel 22"/>
    <w:qFormat/>
    <w:rPr>
      <w:rFonts w:ascii="Times New Roman" w:hAnsi="Times New Roman" w:cs="Times New Roman"/>
      <w:color w:val="1155CC"/>
      <w:sz w:val="24"/>
      <w:szCs w:val="24"/>
    </w:rPr>
  </w:style>
  <w:style w:type="character" w:customStyle="1" w:styleId="ListLabel23">
    <w:name w:val="ListLabel 23"/>
    <w:qFormat/>
    <w:rPr>
      <w:rFonts w:ascii="Times New Roman" w:hAnsi="Times New Roman" w:cs="Times New Roman"/>
      <w:sz w:val="24"/>
      <w:szCs w:val="24"/>
    </w:rPr>
  </w:style>
  <w:style w:type="character" w:customStyle="1" w:styleId="ListLabel24">
    <w:name w:val="ListLabel 24"/>
    <w:qFormat/>
    <w:rPr>
      <w:rFonts w:ascii="Times New Roman" w:eastAsia="Arial" w:hAnsi="Times New Roman" w:cs="Times New Roman"/>
      <w:lang w:eastAsia="pt-BR"/>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0207EB"/>
    <w:pPr>
      <w:spacing w:line="240" w:lineRule="auto"/>
    </w:pPr>
    <w:rPr>
      <w:sz w:val="20"/>
      <w:szCs w:val="20"/>
    </w:rPr>
  </w:style>
  <w:style w:type="paragraph" w:styleId="BalloonText">
    <w:name w:val="Balloon Text"/>
    <w:basedOn w:val="Normal"/>
    <w:link w:val="BalloonTextChar"/>
    <w:uiPriority w:val="99"/>
    <w:semiHidden/>
    <w:unhideWhenUsed/>
    <w:qFormat/>
    <w:rsid w:val="000207EB"/>
    <w:pPr>
      <w:spacing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0207EB"/>
    <w:rPr>
      <w:b/>
      <w:bCs/>
    </w:rPr>
  </w:style>
  <w:style w:type="paragraph" w:styleId="ListParagraph">
    <w:name w:val="List Paragraph"/>
    <w:basedOn w:val="Normal"/>
    <w:uiPriority w:val="34"/>
    <w:qFormat/>
    <w:rsid w:val="000207EB"/>
    <w:pPr>
      <w:ind w:left="720"/>
      <w:contextualSpacing/>
    </w:pPr>
  </w:style>
  <w:style w:type="paragraph" w:styleId="NormalWeb">
    <w:name w:val="Normal (Web)"/>
    <w:basedOn w:val="Normal"/>
    <w:uiPriority w:val="99"/>
    <w:unhideWhenUsed/>
    <w:qFormat/>
    <w:rsid w:val="00B74F23"/>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widowControl w:val="0"/>
    </w:pPr>
    <w:rPr>
      <w:rFonts w:ascii="Times New Roman" w:eastAsia="Calibri" w:hAnsi="Times New Roman"/>
      <w:color w:val="000000"/>
      <w:sz w:val="24"/>
    </w:rPr>
  </w:style>
  <w:style w:type="table" w:styleId="TableGrid">
    <w:name w:val="Table Grid"/>
    <w:basedOn w:val="TableNormal"/>
    <w:uiPriority w:val="39"/>
    <w:rsid w:val="000207EB"/>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24D0A"/>
    <w:rPr>
      <w:rFonts w:ascii="Times New Roman" w:eastAsia="Times New Roman" w:hAnsi="Times New Roman" w:cs="Times New Roman"/>
      <w:sz w:val="28"/>
      <w:szCs w:val="24"/>
      <w:lang w:eastAsia="pt-BR"/>
    </w:rPr>
  </w:style>
  <w:style w:type="character" w:customStyle="1" w:styleId="Heading6Char">
    <w:name w:val="Heading 6 Char"/>
    <w:basedOn w:val="DefaultParagraphFont"/>
    <w:link w:val="Heading6"/>
    <w:rsid w:val="00624D0A"/>
    <w:rPr>
      <w:rFonts w:ascii="Times New Roman" w:eastAsia="Times New Roman" w:hAnsi="Times New Roman" w:cs="Times New Roman"/>
      <w:b/>
      <w:sz w:val="28"/>
      <w:szCs w:val="24"/>
      <w:lang w:eastAsia="pt-BR"/>
    </w:rPr>
  </w:style>
  <w:style w:type="paragraph" w:styleId="Footer">
    <w:name w:val="footer"/>
    <w:basedOn w:val="Normal"/>
    <w:link w:val="FooterChar"/>
    <w:unhideWhenUsed/>
    <w:rsid w:val="00624D0A"/>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rsid w:val="00624D0A"/>
    <w:rPr>
      <w:sz w:val="22"/>
    </w:rPr>
  </w:style>
  <w:style w:type="character" w:styleId="Strong">
    <w:name w:val="Strong"/>
    <w:uiPriority w:val="22"/>
    <w:qFormat/>
    <w:rsid w:val="00624D0A"/>
    <w:rPr>
      <w:b/>
      <w:bCs/>
    </w:rPr>
  </w:style>
  <w:style w:type="paragraph" w:styleId="Header">
    <w:name w:val="header"/>
    <w:basedOn w:val="Normal"/>
    <w:link w:val="HeaderChar"/>
    <w:uiPriority w:val="99"/>
    <w:unhideWhenUsed/>
    <w:rsid w:val="00624D0A"/>
    <w:pPr>
      <w:tabs>
        <w:tab w:val="center" w:pos="4252"/>
        <w:tab w:val="right" w:pos="8504"/>
      </w:tabs>
      <w:spacing w:line="240" w:lineRule="auto"/>
    </w:pPr>
  </w:style>
  <w:style w:type="character" w:customStyle="1" w:styleId="HeaderChar">
    <w:name w:val="Header Char"/>
    <w:basedOn w:val="DefaultParagraphFont"/>
    <w:link w:val="Header"/>
    <w:uiPriority w:val="99"/>
    <w:rsid w:val="00624D0A"/>
    <w:rPr>
      <w:rFonts w:ascii="Arial" w:eastAsia="Arial" w:hAnsi="Arial" w:cs="Arial"/>
      <w:sz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EB"/>
    <w:pPr>
      <w:spacing w:line="276" w:lineRule="auto"/>
    </w:pPr>
    <w:rPr>
      <w:rFonts w:ascii="Arial" w:eastAsia="Arial" w:hAnsi="Arial" w:cs="Arial"/>
      <w:sz w:val="22"/>
      <w:lang w:eastAsia="pt-BR"/>
    </w:rPr>
  </w:style>
  <w:style w:type="paragraph" w:styleId="Heading2">
    <w:name w:val="heading 2"/>
    <w:basedOn w:val="Normal"/>
    <w:next w:val="Normal"/>
    <w:link w:val="Heading2Char"/>
    <w:qFormat/>
    <w:rsid w:val="00624D0A"/>
    <w:pPr>
      <w:keepNext/>
      <w:spacing w:line="240" w:lineRule="auto"/>
      <w:jc w:val="center"/>
      <w:outlineLvl w:val="1"/>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624D0A"/>
    <w:pPr>
      <w:keepNext/>
      <w:spacing w:line="240" w:lineRule="auto"/>
      <w:jc w:val="center"/>
      <w:outlineLvl w:val="5"/>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0207EB"/>
    <w:rPr>
      <w:sz w:val="16"/>
      <w:szCs w:val="16"/>
    </w:rPr>
  </w:style>
  <w:style w:type="character" w:customStyle="1" w:styleId="CommentTextChar">
    <w:name w:val="Comment Text Char"/>
    <w:basedOn w:val="DefaultParagraphFont"/>
    <w:link w:val="CommentText"/>
    <w:uiPriority w:val="99"/>
    <w:semiHidden/>
    <w:qFormat/>
    <w:rsid w:val="000207EB"/>
    <w:rPr>
      <w:rFonts w:ascii="Arial" w:eastAsia="Arial" w:hAnsi="Arial" w:cs="Arial"/>
      <w:sz w:val="20"/>
      <w:szCs w:val="20"/>
      <w:lang w:eastAsia="pt-BR"/>
    </w:rPr>
  </w:style>
  <w:style w:type="character" w:customStyle="1" w:styleId="BalloonTextChar">
    <w:name w:val="Balloon Text Char"/>
    <w:basedOn w:val="DefaultParagraphFont"/>
    <w:link w:val="BalloonText"/>
    <w:uiPriority w:val="99"/>
    <w:semiHidden/>
    <w:qFormat/>
    <w:rsid w:val="000207EB"/>
    <w:rPr>
      <w:rFonts w:ascii="Segoe UI" w:eastAsia="Arial" w:hAnsi="Segoe UI" w:cs="Segoe UI"/>
      <w:sz w:val="18"/>
      <w:szCs w:val="18"/>
      <w:lang w:eastAsia="pt-BR"/>
    </w:rPr>
  </w:style>
  <w:style w:type="character" w:customStyle="1" w:styleId="CommentSubjectChar">
    <w:name w:val="Comment Subject Char"/>
    <w:basedOn w:val="CommentTextChar"/>
    <w:link w:val="CommentSubject"/>
    <w:uiPriority w:val="99"/>
    <w:semiHidden/>
    <w:qFormat/>
    <w:rsid w:val="000207EB"/>
    <w:rPr>
      <w:rFonts w:ascii="Arial" w:eastAsia="Arial" w:hAnsi="Arial" w:cs="Arial"/>
      <w:b/>
      <w:bCs/>
      <w:sz w:val="20"/>
      <w:szCs w:val="20"/>
      <w:lang w:eastAsia="pt-BR"/>
    </w:rPr>
  </w:style>
  <w:style w:type="character" w:customStyle="1" w:styleId="LinkdaInternet">
    <w:name w:val="Link da Internet"/>
    <w:basedOn w:val="DefaultParagraphFont"/>
    <w:uiPriority w:val="99"/>
    <w:unhideWhenUsed/>
    <w:rsid w:val="008E78BE"/>
    <w:rPr>
      <w:color w:val="0563C1" w:themeColor="hyperlink"/>
      <w:u w:val="single"/>
    </w:rPr>
  </w:style>
  <w:style w:type="character" w:customStyle="1" w:styleId="UnresolvedMention">
    <w:name w:val="Unresolved Mention"/>
    <w:basedOn w:val="DefaultParagraphFont"/>
    <w:uiPriority w:val="99"/>
    <w:semiHidden/>
    <w:unhideWhenUsed/>
    <w:qFormat/>
    <w:rsid w:val="008E78BE"/>
    <w:rPr>
      <w:color w:val="605E5C"/>
      <w:shd w:val="clear" w:color="auto" w:fill="E1DFDD"/>
    </w:rPr>
  </w:style>
  <w:style w:type="character" w:customStyle="1" w:styleId="apple-tab-span">
    <w:name w:val="apple-tab-span"/>
    <w:basedOn w:val="DefaultParagraphFont"/>
    <w:qFormat/>
    <w:rsid w:val="00B74F23"/>
  </w:style>
  <w:style w:type="character" w:customStyle="1" w:styleId="ListLabel1">
    <w:name w:val="ListLabel 1"/>
    <w:qFormat/>
    <w:rPr>
      <w:rFonts w:eastAsia="Arial"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cs="Times New Roman"/>
      <w:color w:val="000000"/>
      <w:sz w:val="24"/>
      <w:szCs w:val="24"/>
    </w:rPr>
  </w:style>
  <w:style w:type="character" w:customStyle="1" w:styleId="ListLabel10">
    <w:name w:val="ListLabel 10"/>
    <w:qFormat/>
    <w:rPr>
      <w:rFonts w:ascii="Times New Roman" w:hAnsi="Times New Roman" w:cs="Times New Roman"/>
      <w:color w:val="1155CC"/>
      <w:sz w:val="24"/>
      <w:szCs w:val="24"/>
    </w:rPr>
  </w:style>
  <w:style w:type="character" w:customStyle="1" w:styleId="ListLabel11">
    <w:name w:val="ListLabel 11"/>
    <w:qFormat/>
    <w:rPr>
      <w:rFonts w:ascii="Times New Roman" w:hAnsi="Times New Roman" w:cs="Times New Roman"/>
      <w:sz w:val="24"/>
      <w:szCs w:val="24"/>
    </w:rPr>
  </w:style>
  <w:style w:type="character" w:customStyle="1" w:styleId="ListLabel12">
    <w:name w:val="ListLabel 12"/>
    <w:qFormat/>
    <w:rPr>
      <w:rFonts w:ascii="Times New Roman" w:hAnsi="Times New Roman" w:cs="Times New Roman"/>
    </w:rPr>
  </w:style>
  <w:style w:type="character" w:customStyle="1" w:styleId="ListLabel13">
    <w:name w:val="ListLabel 13"/>
    <w:qFormat/>
    <w:rPr>
      <w:rFonts w:ascii="Times New Roman" w:hAnsi="Times New Roman" w:cs="Times New Roman"/>
      <w:color w:val="000000"/>
      <w:sz w:val="24"/>
      <w:szCs w:val="24"/>
    </w:rPr>
  </w:style>
  <w:style w:type="character" w:customStyle="1" w:styleId="ListLabel14">
    <w:name w:val="ListLabel 14"/>
    <w:qFormat/>
    <w:rPr>
      <w:rFonts w:ascii="Times New Roman" w:hAnsi="Times New Roman" w:cs="Times New Roman"/>
      <w:color w:val="1155CC"/>
      <w:sz w:val="24"/>
      <w:szCs w:val="24"/>
    </w:rPr>
  </w:style>
  <w:style w:type="character" w:customStyle="1" w:styleId="ListLabel15">
    <w:name w:val="ListLabel 15"/>
    <w:qFormat/>
    <w:rPr>
      <w:rFonts w:ascii="Times New Roman" w:hAnsi="Times New Roman" w:cs="Times New Roman"/>
      <w:sz w:val="24"/>
      <w:szCs w:val="24"/>
    </w:rPr>
  </w:style>
  <w:style w:type="character" w:customStyle="1" w:styleId="ListLabel16">
    <w:name w:val="ListLabel 16"/>
    <w:qFormat/>
    <w:rPr>
      <w:rFonts w:ascii="Times New Roman" w:eastAsia="Arial" w:hAnsi="Times New Roman" w:cs="Times New Roman"/>
      <w:lang w:eastAsia="pt-BR"/>
    </w:rPr>
  </w:style>
  <w:style w:type="character" w:customStyle="1" w:styleId="ListLabel17">
    <w:name w:val="ListLabel 17"/>
    <w:qFormat/>
    <w:rPr>
      <w:rFonts w:ascii="Times New Roman" w:hAnsi="Times New Roman" w:cs="Times New Roman"/>
      <w:color w:val="000000"/>
      <w:sz w:val="24"/>
      <w:szCs w:val="24"/>
    </w:rPr>
  </w:style>
  <w:style w:type="character" w:customStyle="1" w:styleId="ListLabel18">
    <w:name w:val="ListLabel 18"/>
    <w:qFormat/>
    <w:rPr>
      <w:rFonts w:ascii="Times New Roman" w:hAnsi="Times New Roman" w:cs="Times New Roman"/>
      <w:color w:val="1155CC"/>
      <w:sz w:val="24"/>
      <w:szCs w:val="24"/>
    </w:rPr>
  </w:style>
  <w:style w:type="character" w:customStyle="1" w:styleId="ListLabel19">
    <w:name w:val="ListLabel 19"/>
    <w:qFormat/>
    <w:rPr>
      <w:rFonts w:ascii="Times New Roman" w:hAnsi="Times New Roman" w:cs="Times New Roman"/>
      <w:sz w:val="24"/>
      <w:szCs w:val="24"/>
    </w:rPr>
  </w:style>
  <w:style w:type="character" w:customStyle="1" w:styleId="ListLabel20">
    <w:name w:val="ListLabel 20"/>
    <w:qFormat/>
    <w:rPr>
      <w:rFonts w:ascii="Times New Roman" w:eastAsia="Arial" w:hAnsi="Times New Roman" w:cs="Times New Roman"/>
      <w:lang w:eastAsia="pt-BR"/>
    </w:rPr>
  </w:style>
  <w:style w:type="character" w:customStyle="1" w:styleId="ListLabel21">
    <w:name w:val="ListLabel 21"/>
    <w:qFormat/>
    <w:rPr>
      <w:rFonts w:ascii="Times New Roman" w:hAnsi="Times New Roman" w:cs="Times New Roman"/>
      <w:color w:val="000000"/>
      <w:sz w:val="24"/>
      <w:szCs w:val="24"/>
    </w:rPr>
  </w:style>
  <w:style w:type="character" w:customStyle="1" w:styleId="ListLabel22">
    <w:name w:val="ListLabel 22"/>
    <w:qFormat/>
    <w:rPr>
      <w:rFonts w:ascii="Times New Roman" w:hAnsi="Times New Roman" w:cs="Times New Roman"/>
      <w:color w:val="1155CC"/>
      <w:sz w:val="24"/>
      <w:szCs w:val="24"/>
    </w:rPr>
  </w:style>
  <w:style w:type="character" w:customStyle="1" w:styleId="ListLabel23">
    <w:name w:val="ListLabel 23"/>
    <w:qFormat/>
    <w:rPr>
      <w:rFonts w:ascii="Times New Roman" w:hAnsi="Times New Roman" w:cs="Times New Roman"/>
      <w:sz w:val="24"/>
      <w:szCs w:val="24"/>
    </w:rPr>
  </w:style>
  <w:style w:type="character" w:customStyle="1" w:styleId="ListLabel24">
    <w:name w:val="ListLabel 24"/>
    <w:qFormat/>
    <w:rPr>
      <w:rFonts w:ascii="Times New Roman" w:eastAsia="Arial" w:hAnsi="Times New Roman" w:cs="Times New Roman"/>
      <w:lang w:eastAsia="pt-BR"/>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0207EB"/>
    <w:pPr>
      <w:spacing w:line="240" w:lineRule="auto"/>
    </w:pPr>
    <w:rPr>
      <w:sz w:val="20"/>
      <w:szCs w:val="20"/>
    </w:rPr>
  </w:style>
  <w:style w:type="paragraph" w:styleId="BalloonText">
    <w:name w:val="Balloon Text"/>
    <w:basedOn w:val="Normal"/>
    <w:link w:val="BalloonTextChar"/>
    <w:uiPriority w:val="99"/>
    <w:semiHidden/>
    <w:unhideWhenUsed/>
    <w:qFormat/>
    <w:rsid w:val="000207EB"/>
    <w:pPr>
      <w:spacing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0207EB"/>
    <w:rPr>
      <w:b/>
      <w:bCs/>
    </w:rPr>
  </w:style>
  <w:style w:type="paragraph" w:styleId="ListParagraph">
    <w:name w:val="List Paragraph"/>
    <w:basedOn w:val="Normal"/>
    <w:uiPriority w:val="34"/>
    <w:qFormat/>
    <w:rsid w:val="000207EB"/>
    <w:pPr>
      <w:ind w:left="720"/>
      <w:contextualSpacing/>
    </w:pPr>
  </w:style>
  <w:style w:type="paragraph" w:styleId="NormalWeb">
    <w:name w:val="Normal (Web)"/>
    <w:basedOn w:val="Normal"/>
    <w:uiPriority w:val="99"/>
    <w:unhideWhenUsed/>
    <w:qFormat/>
    <w:rsid w:val="00B74F23"/>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widowControl w:val="0"/>
    </w:pPr>
    <w:rPr>
      <w:rFonts w:ascii="Times New Roman" w:eastAsia="Calibri" w:hAnsi="Times New Roman"/>
      <w:color w:val="000000"/>
      <w:sz w:val="24"/>
    </w:rPr>
  </w:style>
  <w:style w:type="table" w:styleId="TableGrid">
    <w:name w:val="Table Grid"/>
    <w:basedOn w:val="TableNormal"/>
    <w:uiPriority w:val="39"/>
    <w:rsid w:val="000207EB"/>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24D0A"/>
    <w:rPr>
      <w:rFonts w:ascii="Times New Roman" w:eastAsia="Times New Roman" w:hAnsi="Times New Roman" w:cs="Times New Roman"/>
      <w:sz w:val="28"/>
      <w:szCs w:val="24"/>
      <w:lang w:eastAsia="pt-BR"/>
    </w:rPr>
  </w:style>
  <w:style w:type="character" w:customStyle="1" w:styleId="Heading6Char">
    <w:name w:val="Heading 6 Char"/>
    <w:basedOn w:val="DefaultParagraphFont"/>
    <w:link w:val="Heading6"/>
    <w:rsid w:val="00624D0A"/>
    <w:rPr>
      <w:rFonts w:ascii="Times New Roman" w:eastAsia="Times New Roman" w:hAnsi="Times New Roman" w:cs="Times New Roman"/>
      <w:b/>
      <w:sz w:val="28"/>
      <w:szCs w:val="24"/>
      <w:lang w:eastAsia="pt-BR"/>
    </w:rPr>
  </w:style>
  <w:style w:type="paragraph" w:styleId="Footer">
    <w:name w:val="footer"/>
    <w:basedOn w:val="Normal"/>
    <w:link w:val="FooterChar"/>
    <w:unhideWhenUsed/>
    <w:rsid w:val="00624D0A"/>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rsid w:val="00624D0A"/>
    <w:rPr>
      <w:sz w:val="22"/>
    </w:rPr>
  </w:style>
  <w:style w:type="character" w:styleId="Strong">
    <w:name w:val="Strong"/>
    <w:uiPriority w:val="22"/>
    <w:qFormat/>
    <w:rsid w:val="00624D0A"/>
    <w:rPr>
      <w:b/>
      <w:bCs/>
    </w:rPr>
  </w:style>
  <w:style w:type="paragraph" w:styleId="Header">
    <w:name w:val="header"/>
    <w:basedOn w:val="Normal"/>
    <w:link w:val="HeaderChar"/>
    <w:uiPriority w:val="99"/>
    <w:unhideWhenUsed/>
    <w:rsid w:val="00624D0A"/>
    <w:pPr>
      <w:tabs>
        <w:tab w:val="center" w:pos="4252"/>
        <w:tab w:val="right" w:pos="8504"/>
      </w:tabs>
      <w:spacing w:line="240" w:lineRule="auto"/>
    </w:pPr>
  </w:style>
  <w:style w:type="character" w:customStyle="1" w:styleId="HeaderChar">
    <w:name w:val="Header Char"/>
    <w:basedOn w:val="DefaultParagraphFont"/>
    <w:link w:val="Header"/>
    <w:uiPriority w:val="99"/>
    <w:rsid w:val="00624D0A"/>
    <w:rPr>
      <w:rFonts w:ascii="Arial" w:eastAsia="Arial" w:hAnsi="Arial" w:cs="Arial"/>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4454</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Wallice</dc:creator>
  <cp:lastModifiedBy>Ewerton Machado</cp:lastModifiedBy>
  <cp:revision>3</cp:revision>
  <cp:lastPrinted>2019-11-06T01:50:00Z</cp:lastPrinted>
  <dcterms:created xsi:type="dcterms:W3CDTF">2019-11-06T01:56:00Z</dcterms:created>
  <dcterms:modified xsi:type="dcterms:W3CDTF">2019-11-06T01:57:00Z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