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2FF2E" w14:textId="77777777" w:rsidR="009863EB" w:rsidRPr="006B3081" w:rsidRDefault="009863EB" w:rsidP="009863EB">
      <w:pPr>
        <w:pStyle w:val="Standard"/>
        <w:jc w:val="center"/>
        <w:rPr>
          <w:rFonts w:eastAsia="Calibri"/>
          <w:b/>
          <w:color w:val="000000"/>
          <w:position w:val="1"/>
          <w:sz w:val="32"/>
          <w:szCs w:val="32"/>
        </w:rPr>
      </w:pPr>
      <w:r>
        <w:rPr>
          <w:rFonts w:eastAsia="Calibri"/>
          <w:b/>
          <w:color w:val="000000"/>
          <w:position w:val="1"/>
          <w:sz w:val="32"/>
          <w:szCs w:val="32"/>
        </w:rPr>
        <w:t>ANEXO</w:t>
      </w:r>
      <w:r w:rsidRPr="006B3081">
        <w:rPr>
          <w:rFonts w:eastAsia="Calibri"/>
          <w:b/>
          <w:color w:val="000000"/>
          <w:position w:val="1"/>
          <w:sz w:val="32"/>
          <w:szCs w:val="32"/>
        </w:rPr>
        <w:t xml:space="preserve"> III</w:t>
      </w:r>
    </w:p>
    <w:p w14:paraId="47246539" w14:textId="6EEA47C2" w:rsidR="009863EB" w:rsidRPr="006B3081" w:rsidRDefault="00EB4F39" w:rsidP="009863EB">
      <w:pPr>
        <w:pStyle w:val="Standard"/>
        <w:jc w:val="center"/>
        <w:rPr>
          <w:rFonts w:eastAsia="Calibri"/>
          <w:b/>
          <w:color w:val="000000"/>
          <w:position w:val="1"/>
          <w:sz w:val="32"/>
          <w:szCs w:val="32"/>
          <w:u w:val="thick" w:color="000000"/>
        </w:rPr>
      </w:pPr>
      <w:r>
        <w:rPr>
          <w:rFonts w:eastAsia="Calibri"/>
          <w:b/>
          <w:color w:val="000000"/>
          <w:position w:val="1"/>
          <w:sz w:val="32"/>
          <w:szCs w:val="32"/>
          <w:u w:val="thick" w:color="000000"/>
        </w:rPr>
        <w:t>Tabela</w:t>
      </w:r>
      <w:r w:rsidR="009863EB" w:rsidRPr="006B3081">
        <w:rPr>
          <w:rFonts w:eastAsia="Calibri"/>
          <w:b/>
          <w:color w:val="000000"/>
          <w:position w:val="1"/>
          <w:sz w:val="32"/>
          <w:szCs w:val="32"/>
          <w:u w:val="thick" w:color="000000"/>
        </w:rPr>
        <w:t xml:space="preserve"> de </w:t>
      </w:r>
      <w:r>
        <w:rPr>
          <w:rFonts w:eastAsia="Calibri"/>
          <w:b/>
          <w:color w:val="000000"/>
          <w:position w:val="1"/>
          <w:sz w:val="32"/>
          <w:szCs w:val="32"/>
          <w:u w:val="thick" w:color="000000"/>
        </w:rPr>
        <w:t>Pontuação</w:t>
      </w:r>
      <w:r w:rsidR="009863EB" w:rsidRPr="006B3081">
        <w:rPr>
          <w:rFonts w:eastAsia="Calibri"/>
          <w:b/>
          <w:color w:val="000000"/>
          <w:position w:val="1"/>
          <w:sz w:val="32"/>
          <w:szCs w:val="32"/>
          <w:u w:val="thick" w:color="000000"/>
        </w:rPr>
        <w:t xml:space="preserve"> da Prova de Títulos</w:t>
      </w:r>
    </w:p>
    <w:p w14:paraId="1928F48C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tbl>
      <w:tblPr>
        <w:tblW w:w="1333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2" w:type="dxa"/>
        </w:tblCellMar>
        <w:tblLook w:val="04A0" w:firstRow="1" w:lastRow="0" w:firstColumn="1" w:lastColumn="0" w:noHBand="0" w:noVBand="1"/>
      </w:tblPr>
      <w:tblGrid>
        <w:gridCol w:w="11999"/>
        <w:gridCol w:w="1334"/>
      </w:tblGrid>
      <w:tr w:rsidR="009863EB" w:rsidRPr="00202FC1" w14:paraId="4AEA85EB" w14:textId="77777777" w:rsidTr="0086254C">
        <w:trPr>
          <w:trHeight w:val="529"/>
          <w:jc w:val="center"/>
        </w:trPr>
        <w:tc>
          <w:tcPr>
            <w:tcW w:w="11999" w:type="dxa"/>
            <w:shd w:val="clear" w:color="auto" w:fill="D0CECE"/>
            <w:vAlign w:val="center"/>
          </w:tcPr>
          <w:p w14:paraId="37875BE0" w14:textId="77777777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/>
                <w:bCs/>
                <w:sz w:val="22"/>
                <w:szCs w:val="22"/>
                <w:lang w:val="pt-BR"/>
              </w:rPr>
              <w:t xml:space="preserve">1 Formação Acadêmica                                                                                                               </w:t>
            </w:r>
          </w:p>
        </w:tc>
        <w:tc>
          <w:tcPr>
            <w:tcW w:w="1334" w:type="dxa"/>
            <w:shd w:val="clear" w:color="auto" w:fill="D0CECE"/>
            <w:vAlign w:val="center"/>
          </w:tcPr>
          <w:p w14:paraId="5EDC77BD" w14:textId="77777777" w:rsidR="009863EB" w:rsidRPr="00202FC1" w:rsidRDefault="009863EB" w:rsidP="0086254C">
            <w:pPr>
              <w:ind w:left="-107"/>
              <w:jc w:val="center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/>
                <w:bCs/>
                <w:sz w:val="22"/>
                <w:szCs w:val="22"/>
                <w:lang w:val="pt-BR"/>
              </w:rPr>
              <w:t>Pontuação</w:t>
            </w:r>
          </w:p>
        </w:tc>
      </w:tr>
      <w:tr w:rsidR="009863EB" w:rsidRPr="0091264B" w14:paraId="7724736C" w14:textId="77777777" w:rsidTr="0086254C">
        <w:trPr>
          <w:trHeight w:val="241"/>
          <w:jc w:val="center"/>
        </w:trPr>
        <w:tc>
          <w:tcPr>
            <w:tcW w:w="11999" w:type="dxa"/>
            <w:vAlign w:val="center"/>
          </w:tcPr>
          <w:p w14:paraId="222076AB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1.1 Doutorado (20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/curso) e/ou Mestrado (15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/curso) (Máx. 20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52753FFB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693AC253" w14:textId="77777777" w:rsidTr="0086254C">
        <w:trPr>
          <w:trHeight w:val="158"/>
          <w:jc w:val="center"/>
        </w:trPr>
        <w:tc>
          <w:tcPr>
            <w:tcW w:w="11999" w:type="dxa"/>
            <w:vAlign w:val="center"/>
          </w:tcPr>
          <w:p w14:paraId="4C6CDE02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1.2 Curso de Especialização e/ou residência na área ou áreas afins – mínimo 360 horas (10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/curso) (Máx. 20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)</w:t>
            </w:r>
          </w:p>
        </w:tc>
        <w:tc>
          <w:tcPr>
            <w:tcW w:w="1334" w:type="dxa"/>
            <w:vAlign w:val="center"/>
          </w:tcPr>
          <w:p w14:paraId="078DE299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67BDFE8F" w14:textId="77777777" w:rsidTr="0086254C">
        <w:trPr>
          <w:trHeight w:val="302"/>
          <w:jc w:val="center"/>
        </w:trPr>
        <w:tc>
          <w:tcPr>
            <w:tcW w:w="11999" w:type="dxa"/>
            <w:vAlign w:val="center"/>
          </w:tcPr>
          <w:p w14:paraId="0E3DD394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1.3 Curso de Especialização em outras áreas – mínimo 360 horas (5,0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/curso) (Máx. 10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)</w:t>
            </w:r>
          </w:p>
        </w:tc>
        <w:tc>
          <w:tcPr>
            <w:tcW w:w="1334" w:type="dxa"/>
            <w:vAlign w:val="center"/>
          </w:tcPr>
          <w:p w14:paraId="74EA9E0B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5E79B595" w14:textId="77777777" w:rsidTr="0086254C">
        <w:trPr>
          <w:trHeight w:val="368"/>
          <w:jc w:val="center"/>
        </w:trPr>
        <w:tc>
          <w:tcPr>
            <w:tcW w:w="11999" w:type="dxa"/>
            <w:shd w:val="clear" w:color="auto" w:fill="DEEAF6"/>
            <w:vAlign w:val="center"/>
          </w:tcPr>
          <w:p w14:paraId="7EDBA9CF" w14:textId="77777777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/>
                <w:bCs/>
                <w:sz w:val="22"/>
                <w:szCs w:val="22"/>
                <w:lang w:val="pt-BR"/>
              </w:rPr>
              <w:t>Total (Item 1) (Máx. 20 pontos) (N1)</w:t>
            </w:r>
          </w:p>
        </w:tc>
        <w:tc>
          <w:tcPr>
            <w:tcW w:w="1334" w:type="dxa"/>
            <w:shd w:val="clear" w:color="auto" w:fill="DEEAF6"/>
            <w:vAlign w:val="center"/>
          </w:tcPr>
          <w:p w14:paraId="4C0E5FB0" w14:textId="77777777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</w:p>
        </w:tc>
      </w:tr>
      <w:tr w:rsidR="009863EB" w:rsidRPr="00202FC1" w14:paraId="79705018" w14:textId="77777777" w:rsidTr="0086254C">
        <w:trPr>
          <w:trHeight w:val="480"/>
          <w:jc w:val="center"/>
        </w:trPr>
        <w:tc>
          <w:tcPr>
            <w:tcW w:w="11999" w:type="dxa"/>
            <w:shd w:val="clear" w:color="auto" w:fill="D0CECE"/>
            <w:vAlign w:val="center"/>
          </w:tcPr>
          <w:p w14:paraId="7E37FC60" w14:textId="4A6C1341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/>
                <w:bCs/>
                <w:sz w:val="22"/>
                <w:szCs w:val="22"/>
                <w:lang w:val="pt-BR"/>
              </w:rPr>
              <w:t xml:space="preserve">2 Atividades Acadêmicas </w:t>
            </w:r>
          </w:p>
        </w:tc>
        <w:tc>
          <w:tcPr>
            <w:tcW w:w="1334" w:type="dxa"/>
            <w:shd w:val="clear" w:color="auto" w:fill="D0CECE"/>
            <w:vAlign w:val="center"/>
          </w:tcPr>
          <w:p w14:paraId="44D9FA9E" w14:textId="77777777" w:rsidR="009863EB" w:rsidRPr="00202FC1" w:rsidRDefault="009863EB" w:rsidP="0086254C">
            <w:pPr>
              <w:ind w:left="-107"/>
              <w:jc w:val="center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/>
                <w:bCs/>
                <w:sz w:val="22"/>
                <w:szCs w:val="22"/>
                <w:lang w:val="pt-BR"/>
              </w:rPr>
              <w:t>Pontuação</w:t>
            </w:r>
          </w:p>
        </w:tc>
      </w:tr>
      <w:tr w:rsidR="009863EB" w:rsidRPr="005334F7" w14:paraId="51FF690E" w14:textId="77777777" w:rsidTr="0086254C">
        <w:trPr>
          <w:trHeight w:val="216"/>
          <w:jc w:val="center"/>
        </w:trPr>
        <w:tc>
          <w:tcPr>
            <w:tcW w:w="11999" w:type="dxa"/>
            <w:vAlign w:val="center"/>
          </w:tcPr>
          <w:p w14:paraId="64BD9A9C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2.1 Bolsa de Iniciação Científica (2,0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/ano) (Máx. 6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58E1301B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211ABC5C" w14:textId="77777777" w:rsidTr="0086254C">
        <w:trPr>
          <w:trHeight w:val="241"/>
          <w:jc w:val="center"/>
        </w:trPr>
        <w:tc>
          <w:tcPr>
            <w:tcW w:w="11999" w:type="dxa"/>
            <w:vAlign w:val="center"/>
          </w:tcPr>
          <w:p w14:paraId="4E6E117B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2.2 Bolsa de monitoria (0,5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/semestre) (Máx. 2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6FA17BE4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5EDC175A" w14:textId="77777777" w:rsidTr="0086254C">
        <w:trPr>
          <w:trHeight w:val="238"/>
          <w:jc w:val="center"/>
        </w:trPr>
        <w:tc>
          <w:tcPr>
            <w:tcW w:w="11999" w:type="dxa"/>
            <w:vAlign w:val="center"/>
          </w:tcPr>
          <w:p w14:paraId="19B8E9DE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2.3 Bolsa de Extensão (1,0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/ano) (Máx. 2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65F0B852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430DD8C5" w14:textId="77777777" w:rsidTr="0086254C">
        <w:trPr>
          <w:trHeight w:val="240"/>
          <w:jc w:val="center"/>
        </w:trPr>
        <w:tc>
          <w:tcPr>
            <w:tcW w:w="11999" w:type="dxa"/>
            <w:vAlign w:val="center"/>
          </w:tcPr>
          <w:p w14:paraId="3C78B14F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2.4 Bolsas de aperfeiçoamento ou de apoio técnico (1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/semestre) (Máx. 4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7D3706D3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1664241F" w14:textId="77777777" w:rsidTr="0086254C">
        <w:trPr>
          <w:trHeight w:val="240"/>
          <w:jc w:val="center"/>
        </w:trPr>
        <w:tc>
          <w:tcPr>
            <w:tcW w:w="11999" w:type="dxa"/>
            <w:vAlign w:val="center"/>
          </w:tcPr>
          <w:p w14:paraId="0541CAAC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2.5 Cursos de capacitação nas áreas do CIFLOR (0,5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/20 horas) (Máx. 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4808D870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52485231" w14:textId="77777777" w:rsidTr="0086254C">
        <w:trPr>
          <w:trHeight w:val="240"/>
          <w:jc w:val="center"/>
        </w:trPr>
        <w:tc>
          <w:tcPr>
            <w:tcW w:w="11999" w:type="dxa"/>
            <w:vAlign w:val="center"/>
          </w:tcPr>
          <w:p w14:paraId="1ACA6E2A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2.6 Estágios não curriculares nas áreas citadas do exame de seleção (1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/160 h) (Máx. 6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62F0FDDF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17AA6334" w14:textId="77777777" w:rsidTr="0086254C">
        <w:trPr>
          <w:trHeight w:val="368"/>
          <w:jc w:val="center"/>
        </w:trPr>
        <w:tc>
          <w:tcPr>
            <w:tcW w:w="11999" w:type="dxa"/>
            <w:shd w:val="clear" w:color="auto" w:fill="DEEAF6"/>
            <w:vAlign w:val="center"/>
          </w:tcPr>
          <w:p w14:paraId="3B85F725" w14:textId="77777777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/>
                <w:bCs/>
                <w:sz w:val="22"/>
                <w:szCs w:val="22"/>
                <w:lang w:val="pt-BR"/>
              </w:rPr>
              <w:t xml:space="preserve">Total (Item 2) (Máx. 20 pontos) (N2) </w:t>
            </w:r>
          </w:p>
        </w:tc>
        <w:tc>
          <w:tcPr>
            <w:tcW w:w="1334" w:type="dxa"/>
            <w:shd w:val="clear" w:color="auto" w:fill="DEEAF6"/>
            <w:vAlign w:val="center"/>
          </w:tcPr>
          <w:p w14:paraId="1D671C03" w14:textId="77777777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</w:p>
        </w:tc>
      </w:tr>
      <w:tr w:rsidR="009863EB" w:rsidRPr="00202FC1" w14:paraId="12B2AD86" w14:textId="77777777" w:rsidTr="0086254C">
        <w:trPr>
          <w:trHeight w:val="558"/>
          <w:jc w:val="center"/>
        </w:trPr>
        <w:tc>
          <w:tcPr>
            <w:tcW w:w="11999" w:type="dxa"/>
            <w:shd w:val="clear" w:color="auto" w:fill="D0CECE"/>
            <w:vAlign w:val="center"/>
          </w:tcPr>
          <w:p w14:paraId="7EAC79A2" w14:textId="2F2B7C0E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/>
                <w:bCs/>
                <w:sz w:val="22"/>
                <w:szCs w:val="22"/>
                <w:lang w:val="pt-BR"/>
              </w:rPr>
              <w:t xml:space="preserve">3 Produção Científica </w:t>
            </w:r>
          </w:p>
        </w:tc>
        <w:tc>
          <w:tcPr>
            <w:tcW w:w="1334" w:type="dxa"/>
            <w:shd w:val="clear" w:color="auto" w:fill="D0CECE"/>
            <w:vAlign w:val="center"/>
          </w:tcPr>
          <w:p w14:paraId="39C34173" w14:textId="77777777" w:rsidR="009863EB" w:rsidRPr="00202FC1" w:rsidRDefault="009863EB" w:rsidP="0086254C">
            <w:pPr>
              <w:ind w:left="-107"/>
              <w:jc w:val="center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/>
                <w:bCs/>
                <w:sz w:val="22"/>
                <w:szCs w:val="22"/>
                <w:lang w:val="pt-BR"/>
              </w:rPr>
              <w:t>Pontuação</w:t>
            </w:r>
          </w:p>
        </w:tc>
      </w:tr>
      <w:tr w:rsidR="009863EB" w:rsidRPr="005334F7" w14:paraId="0F2ADAFA" w14:textId="77777777" w:rsidTr="0086254C">
        <w:trPr>
          <w:trHeight w:val="421"/>
          <w:jc w:val="center"/>
        </w:trPr>
        <w:tc>
          <w:tcPr>
            <w:tcW w:w="11999" w:type="dxa"/>
            <w:vAlign w:val="center"/>
          </w:tcPr>
          <w:p w14:paraId="6BB7B1DD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3.1 Artigos Publicados (ou com carta de aceite) conforme QUALIS Ciências Agrárias I - 5,0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/artigo (Qualis A1, A</w:t>
            </w:r>
            <w:proofErr w:type="gram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2)*</w:t>
            </w:r>
            <w:proofErr w:type="gram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 3,5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/artigo (Qualis B1, B</w:t>
            </w:r>
            <w:proofErr w:type="gram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2)*</w:t>
            </w:r>
            <w:proofErr w:type="gram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 2,0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/artigo (Qualis B</w:t>
            </w:r>
            <w:proofErr w:type="gram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3,B</w:t>
            </w:r>
            <w:proofErr w:type="gram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4) (Max. 30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012F505E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37FF5B7D" w14:textId="77777777" w:rsidTr="0086254C">
        <w:trPr>
          <w:trHeight w:val="585"/>
          <w:jc w:val="center"/>
        </w:trPr>
        <w:tc>
          <w:tcPr>
            <w:tcW w:w="11999" w:type="dxa"/>
            <w:vAlign w:val="center"/>
          </w:tcPr>
          <w:p w14:paraId="7A1F5E78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3.2 Artigos Publicados (ou com carta de aceite) em outras áreas em Periódico, com corpo editorial e indexada 1,5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/artigo (Qualis A1, A</w:t>
            </w:r>
            <w:proofErr w:type="gram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2)*</w:t>
            </w:r>
            <w:proofErr w:type="gram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2) * 1,0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/artigo (Qualis B1, B2) * 0,5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/artigo (Qualis B3, B4</w:t>
            </w:r>
            <w:proofErr w:type="gram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)  (</w:t>
            </w:r>
            <w:proofErr w:type="gram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Max. 30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20780909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6734C6B0" w14:textId="77777777" w:rsidTr="0086254C">
        <w:trPr>
          <w:trHeight w:val="551"/>
          <w:jc w:val="center"/>
        </w:trPr>
        <w:tc>
          <w:tcPr>
            <w:tcW w:w="11999" w:type="dxa"/>
            <w:vAlign w:val="center"/>
          </w:tcPr>
          <w:p w14:paraId="5A658D3F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lastRenderedPageBreak/>
              <w:t xml:space="preserve">3.3 Artigos Completos Publicados em Anais de Eventos Científicos nas áreas citadas do exame de seleção em Periódico como primeiro autor (2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/artigo), e demais autores (1,0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/artigo) (Max. 10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04E884A1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42F1C7FA" w14:textId="77777777" w:rsidTr="0086254C">
        <w:trPr>
          <w:trHeight w:val="417"/>
          <w:jc w:val="center"/>
        </w:trPr>
        <w:tc>
          <w:tcPr>
            <w:tcW w:w="11999" w:type="dxa"/>
            <w:vAlign w:val="center"/>
          </w:tcPr>
          <w:p w14:paraId="6EB74299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3.4 Resumos expandidos publicados em Anais de Eventos Científicos nas áreas citadas do exame de seleção, como primeiro autor (0,5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/resumo) e demais autores (0,25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/artigo) (Max. 10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0782E0AB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2D657CBE" w14:textId="77777777" w:rsidTr="0086254C">
        <w:trPr>
          <w:trHeight w:val="453"/>
          <w:jc w:val="center"/>
        </w:trPr>
        <w:tc>
          <w:tcPr>
            <w:tcW w:w="11999" w:type="dxa"/>
            <w:vAlign w:val="center"/>
          </w:tcPr>
          <w:p w14:paraId="5091A314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3.5 Resumos simples publicados em Anais de Eventos Científicos nas áreas citadas do exame de seleção, como primeiro autor (0,25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/resumo) e demais autores (0,1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/artigo) (Max. 10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7E2A0742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17E30C34" w14:textId="77777777" w:rsidTr="0086254C">
        <w:trPr>
          <w:trHeight w:val="240"/>
          <w:jc w:val="center"/>
        </w:trPr>
        <w:tc>
          <w:tcPr>
            <w:tcW w:w="11999" w:type="dxa"/>
            <w:vAlign w:val="center"/>
          </w:tcPr>
          <w:p w14:paraId="296F51FA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3.6 Apresentação Oral de trabalhos em Congressos (0,5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/apresentação) (Max. 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2EA8AC34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75A21FC4" w14:textId="77777777" w:rsidTr="0086254C">
        <w:trPr>
          <w:trHeight w:val="195"/>
          <w:jc w:val="center"/>
        </w:trPr>
        <w:tc>
          <w:tcPr>
            <w:tcW w:w="11999" w:type="dxa"/>
            <w:vAlign w:val="center"/>
          </w:tcPr>
          <w:p w14:paraId="7C57DB0A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3.7 Publicação de Livro como primeiro autor (5,0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/livro) e como coautor (2,5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/livro) (Max. 10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517AF8A8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57D6D063" w14:textId="77777777" w:rsidTr="0086254C">
        <w:trPr>
          <w:trHeight w:val="470"/>
          <w:jc w:val="center"/>
        </w:trPr>
        <w:tc>
          <w:tcPr>
            <w:tcW w:w="11999" w:type="dxa"/>
            <w:vAlign w:val="center"/>
          </w:tcPr>
          <w:p w14:paraId="67A9A121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3.8 Publicação de Capítulo de Livro na área de conhecimento das Ciências Agrárias I, como primeiro autor (2,5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/capítulo) e como coautor (1,0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/capítulo) (Max. 10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719763A6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64913DE0" w14:textId="77777777" w:rsidTr="0086254C">
        <w:trPr>
          <w:trHeight w:val="470"/>
          <w:jc w:val="center"/>
        </w:trPr>
        <w:tc>
          <w:tcPr>
            <w:tcW w:w="11999" w:type="dxa"/>
            <w:vAlign w:val="center"/>
          </w:tcPr>
          <w:p w14:paraId="6705542F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3.9 Publicação em revistas (magazines), boletins, jornal diário e folhetos técnicos na área de Ciências Agrárias I (0,5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/trabalho) (Max. 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527B7055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30BE6545" w14:textId="77777777" w:rsidTr="0086254C">
        <w:trPr>
          <w:trHeight w:val="241"/>
          <w:jc w:val="center"/>
        </w:trPr>
        <w:tc>
          <w:tcPr>
            <w:tcW w:w="11999" w:type="dxa"/>
            <w:vAlign w:val="center"/>
          </w:tcPr>
          <w:p w14:paraId="32FFA1C7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3.10 Prêmios obtidos em Eventos Científicos (0,5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/prêmio) (Max. 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13EE1C3F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297FDDFD" w14:textId="77777777" w:rsidTr="0086254C">
        <w:trPr>
          <w:trHeight w:val="321"/>
          <w:jc w:val="center"/>
        </w:trPr>
        <w:tc>
          <w:tcPr>
            <w:tcW w:w="11999" w:type="dxa"/>
            <w:shd w:val="clear" w:color="auto" w:fill="DEEAF6"/>
            <w:vAlign w:val="center"/>
          </w:tcPr>
          <w:p w14:paraId="133FCD61" w14:textId="77777777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/>
                <w:bCs/>
                <w:sz w:val="22"/>
                <w:szCs w:val="22"/>
                <w:lang w:val="pt-BR"/>
              </w:rPr>
              <w:t>Total (Item 3) (Máx. 30 pontos) (N 3)</w:t>
            </w:r>
          </w:p>
        </w:tc>
        <w:tc>
          <w:tcPr>
            <w:tcW w:w="1334" w:type="dxa"/>
            <w:shd w:val="clear" w:color="auto" w:fill="DEEAF6"/>
            <w:vAlign w:val="center"/>
          </w:tcPr>
          <w:p w14:paraId="11B6B664" w14:textId="77777777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</w:p>
        </w:tc>
      </w:tr>
      <w:tr w:rsidR="009863EB" w:rsidRPr="00202FC1" w14:paraId="0FA2DC6D" w14:textId="77777777" w:rsidTr="0086254C">
        <w:trPr>
          <w:trHeight w:val="430"/>
          <w:jc w:val="center"/>
        </w:trPr>
        <w:tc>
          <w:tcPr>
            <w:tcW w:w="11999" w:type="dxa"/>
            <w:shd w:val="clear" w:color="auto" w:fill="D0CECE"/>
            <w:vAlign w:val="center"/>
          </w:tcPr>
          <w:p w14:paraId="29740D93" w14:textId="3242FDF4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/>
                <w:bCs/>
                <w:sz w:val="22"/>
                <w:szCs w:val="22"/>
                <w:lang w:val="pt-BR"/>
              </w:rPr>
              <w:t xml:space="preserve">4.Experiência Profissional relacionada à Engenharia Florestal e áreas afins </w:t>
            </w:r>
          </w:p>
        </w:tc>
        <w:tc>
          <w:tcPr>
            <w:tcW w:w="1334" w:type="dxa"/>
            <w:shd w:val="clear" w:color="auto" w:fill="D0CECE"/>
            <w:vAlign w:val="center"/>
          </w:tcPr>
          <w:p w14:paraId="643991FF" w14:textId="77777777" w:rsidR="009863EB" w:rsidRPr="00202FC1" w:rsidRDefault="009863EB" w:rsidP="0086254C">
            <w:pPr>
              <w:ind w:left="-107"/>
              <w:jc w:val="center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/>
                <w:bCs/>
                <w:sz w:val="22"/>
                <w:szCs w:val="22"/>
                <w:lang w:val="pt-BR"/>
              </w:rPr>
              <w:t>Pontuação</w:t>
            </w:r>
          </w:p>
        </w:tc>
      </w:tr>
      <w:tr w:rsidR="009863EB" w:rsidRPr="005334F7" w14:paraId="7E0DA2B9" w14:textId="77777777" w:rsidTr="0086254C">
        <w:trPr>
          <w:trHeight w:val="241"/>
          <w:jc w:val="center"/>
        </w:trPr>
        <w:tc>
          <w:tcPr>
            <w:tcW w:w="11999" w:type="dxa"/>
            <w:vAlign w:val="center"/>
          </w:tcPr>
          <w:p w14:paraId="75EEED94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4.1 Trabalho Remunerado (2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/ano) (Máx. 10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6A1D3881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2586A907" w14:textId="77777777" w:rsidTr="0086254C">
        <w:trPr>
          <w:trHeight w:val="240"/>
          <w:jc w:val="center"/>
        </w:trPr>
        <w:tc>
          <w:tcPr>
            <w:tcW w:w="11999" w:type="dxa"/>
            <w:vAlign w:val="center"/>
          </w:tcPr>
          <w:p w14:paraId="6C2888B1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4.2 Palestras ministradas ou equivalentes (1 ponto) (Máx. 10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6A10E74F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202FC1" w14:paraId="37B879CB" w14:textId="77777777" w:rsidTr="0086254C">
        <w:trPr>
          <w:trHeight w:val="288"/>
          <w:jc w:val="center"/>
        </w:trPr>
        <w:tc>
          <w:tcPr>
            <w:tcW w:w="11999" w:type="dxa"/>
            <w:vAlign w:val="center"/>
          </w:tcPr>
          <w:p w14:paraId="3A0F3787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4.3 Aulas e cursos ministrados em Ensino Técnico, Superior, Especializações (0,1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/hora ou 1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/ano). (Máx. 15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74D2028B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05A17487" w14:textId="77777777" w:rsidTr="0086254C">
        <w:trPr>
          <w:trHeight w:val="471"/>
          <w:jc w:val="center"/>
        </w:trPr>
        <w:tc>
          <w:tcPr>
            <w:tcW w:w="11999" w:type="dxa"/>
            <w:vAlign w:val="center"/>
          </w:tcPr>
          <w:p w14:paraId="3B253EC8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4.4 Orientações em estágios oficiais, monitoria, iniciação científica, monografia de final de curso, aperfeiçoamento ou apoio técnico (1 ponto/orientado) (Máx. 10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1EE656ED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342BFCA2" w14:textId="77777777" w:rsidTr="0086254C">
        <w:trPr>
          <w:trHeight w:val="240"/>
          <w:jc w:val="center"/>
        </w:trPr>
        <w:tc>
          <w:tcPr>
            <w:tcW w:w="11999" w:type="dxa"/>
            <w:vAlign w:val="center"/>
          </w:tcPr>
          <w:p w14:paraId="1E001BE3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4.5 Orientações em Monografias ou TCC (2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/orientado) (Máx. 10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053A99D4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665B7170" w14:textId="77777777" w:rsidTr="0086254C">
        <w:tblPrEx>
          <w:tblCellMar>
            <w:right w:w="125" w:type="dxa"/>
          </w:tblCellMar>
        </w:tblPrEx>
        <w:trPr>
          <w:trHeight w:val="292"/>
          <w:jc w:val="center"/>
        </w:trPr>
        <w:tc>
          <w:tcPr>
            <w:tcW w:w="11999" w:type="dxa"/>
            <w:vAlign w:val="center"/>
          </w:tcPr>
          <w:p w14:paraId="1687A98C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4.6 Prestação de serviços e/ou consultoria nas áreas citadas do exame de seleção (0,5 pts./consultoria) (Máx. 10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6D801967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3A9640B0" w14:textId="77777777" w:rsidTr="0086254C">
        <w:tblPrEx>
          <w:tblCellMar>
            <w:right w:w="125" w:type="dxa"/>
          </w:tblCellMar>
        </w:tblPrEx>
        <w:trPr>
          <w:trHeight w:val="228"/>
          <w:jc w:val="center"/>
        </w:trPr>
        <w:tc>
          <w:tcPr>
            <w:tcW w:w="11999" w:type="dxa"/>
            <w:vAlign w:val="center"/>
          </w:tcPr>
          <w:p w14:paraId="5D1BBA9D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4.7 Participação em banca de defesa de monografia ou TCC como membro titular (1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/banca) (Máx. 10 </w:t>
            </w:r>
            <w:proofErr w:type="spellStart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202FC1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vAlign w:val="center"/>
          </w:tcPr>
          <w:p w14:paraId="0BD30C94" w14:textId="77777777" w:rsidR="009863EB" w:rsidRPr="00202FC1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54C54723" w14:textId="77777777" w:rsidTr="0086254C">
        <w:tblPrEx>
          <w:tblCellMar>
            <w:right w:w="125" w:type="dxa"/>
          </w:tblCellMar>
        </w:tblPrEx>
        <w:trPr>
          <w:trHeight w:val="320"/>
          <w:jc w:val="center"/>
        </w:trPr>
        <w:tc>
          <w:tcPr>
            <w:tcW w:w="11999" w:type="dxa"/>
            <w:shd w:val="clear" w:color="auto" w:fill="DEEAF6"/>
            <w:vAlign w:val="center"/>
          </w:tcPr>
          <w:p w14:paraId="313C7F3F" w14:textId="77777777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/>
                <w:bCs/>
                <w:sz w:val="22"/>
                <w:szCs w:val="22"/>
                <w:lang w:val="pt-BR"/>
              </w:rPr>
              <w:t xml:space="preserve">Total (Item 4) (Máx. 30 pontos) (N4) </w:t>
            </w:r>
          </w:p>
        </w:tc>
        <w:tc>
          <w:tcPr>
            <w:tcW w:w="1334" w:type="dxa"/>
            <w:shd w:val="clear" w:color="auto" w:fill="DEEAF6"/>
            <w:vAlign w:val="center"/>
          </w:tcPr>
          <w:p w14:paraId="78EA6F85" w14:textId="77777777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</w:p>
        </w:tc>
      </w:tr>
      <w:tr w:rsidR="009863EB" w:rsidRPr="005334F7" w14:paraId="4D31EA68" w14:textId="77777777" w:rsidTr="0086254C">
        <w:tblPrEx>
          <w:tblCellMar>
            <w:right w:w="125" w:type="dxa"/>
          </w:tblCellMar>
        </w:tblPrEx>
        <w:trPr>
          <w:trHeight w:val="397"/>
          <w:jc w:val="center"/>
        </w:trPr>
        <w:tc>
          <w:tcPr>
            <w:tcW w:w="11999" w:type="dxa"/>
            <w:shd w:val="clear" w:color="auto" w:fill="D0CECE"/>
            <w:vAlign w:val="center"/>
          </w:tcPr>
          <w:p w14:paraId="2F46F34A" w14:textId="77777777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202FC1">
              <w:rPr>
                <w:rFonts w:eastAsia="Calibri"/>
                <w:b/>
                <w:bCs/>
                <w:sz w:val="22"/>
                <w:szCs w:val="22"/>
                <w:lang w:val="pt-BR"/>
              </w:rPr>
              <w:t>NOTA FINAL = (N1+N2+N3+N4) / 10</w:t>
            </w:r>
          </w:p>
        </w:tc>
        <w:tc>
          <w:tcPr>
            <w:tcW w:w="1334" w:type="dxa"/>
            <w:shd w:val="clear" w:color="auto" w:fill="D0CECE"/>
            <w:vAlign w:val="center"/>
          </w:tcPr>
          <w:p w14:paraId="4FF03519" w14:textId="77777777" w:rsidR="009863EB" w:rsidRPr="00202FC1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</w:p>
        </w:tc>
      </w:tr>
    </w:tbl>
    <w:p w14:paraId="2E82505C" w14:textId="77777777" w:rsidR="00B0405D" w:rsidRPr="00211B5A" w:rsidRDefault="00B0405D" w:rsidP="003357E5">
      <w:pPr>
        <w:pStyle w:val="Standard"/>
        <w:rPr>
          <w:rFonts w:ascii="Arial" w:hAnsi="Arial" w:cs="Arial"/>
          <w:sz w:val="24"/>
          <w:szCs w:val="24"/>
        </w:rPr>
      </w:pPr>
    </w:p>
    <w:sectPr w:rsidR="00B0405D" w:rsidRPr="00211B5A" w:rsidSect="003357E5">
      <w:headerReference w:type="default" r:id="rId8"/>
      <w:footerReference w:type="default" r:id="rId9"/>
      <w:pgSz w:w="16838" w:h="11920" w:orient="landscape"/>
      <w:pgMar w:top="1418" w:right="1701" w:bottom="1418" w:left="1701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293B5" w14:textId="77777777" w:rsidR="003A0058" w:rsidRDefault="003A0058">
      <w:r>
        <w:separator/>
      </w:r>
    </w:p>
  </w:endnote>
  <w:endnote w:type="continuationSeparator" w:id="0">
    <w:p w14:paraId="1EF9C371" w14:textId="77777777" w:rsidR="003A0058" w:rsidRDefault="003A0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7978C" w14:textId="77777777" w:rsidR="0086254C" w:rsidRDefault="0086254C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86254C" w:rsidRPr="00222A76" w:rsidRDefault="0086254C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86254C" w:rsidRDefault="008625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CF38B" w14:textId="77777777" w:rsidR="003A0058" w:rsidRDefault="003A0058">
      <w:r>
        <w:rPr>
          <w:color w:val="000000"/>
        </w:rPr>
        <w:separator/>
      </w:r>
    </w:p>
  </w:footnote>
  <w:footnote w:type="continuationSeparator" w:id="0">
    <w:p w14:paraId="76318E71" w14:textId="77777777" w:rsidR="003A0058" w:rsidRDefault="003A00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0B753" w14:textId="77777777" w:rsidR="0086254C" w:rsidRDefault="0086254C" w:rsidP="00192C29">
    <w:pPr>
      <w:pStyle w:val="Cabealho"/>
    </w:pPr>
  </w:p>
  <w:p w14:paraId="0555D6C1" w14:textId="77777777" w:rsidR="0086254C" w:rsidRDefault="0086254C" w:rsidP="00192C29">
    <w:pPr>
      <w:pStyle w:val="Cabealho"/>
    </w:pPr>
  </w:p>
  <w:tbl>
    <w:tblPr>
      <w:tblStyle w:val="Tabelacomgrade"/>
      <w:tblW w:w="10774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6"/>
      <w:gridCol w:w="6196"/>
      <w:gridCol w:w="2522"/>
    </w:tblGrid>
    <w:tr w:rsidR="0086254C" w14:paraId="6C46CF04" w14:textId="77777777" w:rsidTr="00B47295">
      <w:trPr>
        <w:trHeight w:val="1729"/>
      </w:trPr>
      <w:tc>
        <w:tcPr>
          <w:tcW w:w="1985" w:type="dxa"/>
        </w:tcPr>
        <w:p w14:paraId="491C574B" w14:textId="77777777" w:rsidR="0086254C" w:rsidRDefault="0086254C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0EAAD43D">
                <wp:simplePos x="0" y="0"/>
                <wp:positionH relativeFrom="margin">
                  <wp:posOffset>-68368</wp:posOffset>
                </wp:positionH>
                <wp:positionV relativeFrom="margin">
                  <wp:posOffset>18838</wp:posOffset>
                </wp:positionV>
                <wp:extent cx="1163531" cy="1167124"/>
                <wp:effectExtent l="0" t="0" r="5080" b="1905"/>
                <wp:wrapSquare wrapText="bothSides"/>
                <wp:docPr id="1549084615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402" cy="1171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60" w:type="dxa"/>
          <w:vAlign w:val="center"/>
        </w:tcPr>
        <w:p w14:paraId="5F4DC664" w14:textId="71D82BCA" w:rsidR="0086254C" w:rsidRPr="00B47295" w:rsidRDefault="00B47295" w:rsidP="002D50FB">
          <w:pPr>
            <w:jc w:val="center"/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</w:pP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UNIVERSIDADE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FEDERAL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D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O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ACRE</w:t>
          </w:r>
        </w:p>
        <w:p w14:paraId="45C0C49E" w14:textId="389BA7CA" w:rsidR="0086254C" w:rsidRPr="0036433F" w:rsidRDefault="007010CD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proofErr w:type="spellStart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Pró-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eitoria</w:t>
          </w:r>
          <w:proofErr w:type="spellEnd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 de Pesquisa e Pós-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G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raduação</w:t>
          </w:r>
        </w:p>
        <w:p w14:paraId="67B64E2B" w14:textId="58B000DE" w:rsidR="0036433F" w:rsidRPr="0036433F" w:rsidRDefault="0036433F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Centro de Ciências Bi</w:t>
          </w:r>
          <w:r w:rsidR="00B93228">
            <w:rPr>
              <w:rFonts w:ascii="Arial" w:hAnsi="Arial" w:cs="Arial"/>
              <w:color w:val="292929"/>
              <w:sz w:val="23"/>
              <w:szCs w:val="23"/>
              <w:lang w:val="pt-BR"/>
            </w:rPr>
            <w:t>o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lógicas e da Natureza</w:t>
          </w:r>
        </w:p>
        <w:p w14:paraId="0F43B685" w14:textId="77777777" w:rsidR="0086254C" w:rsidRPr="0036433F" w:rsidRDefault="0086254C" w:rsidP="002D50FB">
          <w:pPr>
            <w:jc w:val="center"/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</w:pPr>
          <w:r w:rsidRPr="0036433F"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  <w:t>MESTRADO EM CIÊNCIA FLORESTAL</w:t>
          </w:r>
        </w:p>
        <w:p w14:paraId="33BDCCFB" w14:textId="77777777" w:rsidR="0086254C" w:rsidRPr="007010CD" w:rsidRDefault="0086254C" w:rsidP="002D50FB">
          <w:pPr>
            <w:jc w:val="center"/>
            <w:rPr>
              <w:rFonts w:ascii="Arial" w:hAnsi="Arial" w:cs="Arial"/>
              <w:color w:val="292929"/>
              <w:lang w:val="pt-BR"/>
            </w:rPr>
          </w:pPr>
        </w:p>
      </w:tc>
      <w:tc>
        <w:tcPr>
          <w:tcW w:w="2529" w:type="dxa"/>
          <w:vAlign w:val="center"/>
        </w:tcPr>
        <w:p w14:paraId="136D89A9" w14:textId="77777777" w:rsidR="0086254C" w:rsidRDefault="0086254C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2060841317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86254C" w:rsidRDefault="0086254C" w:rsidP="002D50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 w15:restartNumberingAfterBreak="0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 w15:restartNumberingAfterBreak="0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 w15:restartNumberingAfterBreak="0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 w15:restartNumberingAfterBreak="0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 w15:restartNumberingAfterBreak="0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 w15:restartNumberingAfterBreak="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 w15:restartNumberingAfterBreak="0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 w15:restartNumberingAfterBreak="0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00295326">
    <w:abstractNumId w:val="26"/>
  </w:num>
  <w:num w:numId="2" w16cid:durableId="1468821629">
    <w:abstractNumId w:val="0"/>
  </w:num>
  <w:num w:numId="3" w16cid:durableId="29500541">
    <w:abstractNumId w:val="24"/>
  </w:num>
  <w:num w:numId="4" w16cid:durableId="433206450">
    <w:abstractNumId w:val="18"/>
  </w:num>
  <w:num w:numId="5" w16cid:durableId="158548997">
    <w:abstractNumId w:val="4"/>
  </w:num>
  <w:num w:numId="6" w16cid:durableId="837038796">
    <w:abstractNumId w:val="17"/>
  </w:num>
  <w:num w:numId="7" w16cid:durableId="1817070098">
    <w:abstractNumId w:val="19"/>
  </w:num>
  <w:num w:numId="8" w16cid:durableId="607852553">
    <w:abstractNumId w:val="2"/>
  </w:num>
  <w:num w:numId="9" w16cid:durableId="82994835">
    <w:abstractNumId w:val="8"/>
  </w:num>
  <w:num w:numId="10" w16cid:durableId="1362510873">
    <w:abstractNumId w:val="10"/>
  </w:num>
  <w:num w:numId="11" w16cid:durableId="46955388">
    <w:abstractNumId w:val="16"/>
  </w:num>
  <w:num w:numId="12" w16cid:durableId="472868917">
    <w:abstractNumId w:val="6"/>
  </w:num>
  <w:num w:numId="13" w16cid:durableId="754277313">
    <w:abstractNumId w:val="28"/>
  </w:num>
  <w:num w:numId="14" w16cid:durableId="1097209832">
    <w:abstractNumId w:val="22"/>
  </w:num>
  <w:num w:numId="15" w16cid:durableId="2074502509">
    <w:abstractNumId w:val="14"/>
  </w:num>
  <w:num w:numId="16" w16cid:durableId="1423381185">
    <w:abstractNumId w:val="3"/>
  </w:num>
  <w:num w:numId="17" w16cid:durableId="585262485">
    <w:abstractNumId w:val="21"/>
  </w:num>
  <w:num w:numId="18" w16cid:durableId="1425564696">
    <w:abstractNumId w:val="12"/>
  </w:num>
  <w:num w:numId="19" w16cid:durableId="963728679">
    <w:abstractNumId w:val="25"/>
  </w:num>
  <w:num w:numId="20" w16cid:durableId="1168137860">
    <w:abstractNumId w:val="9"/>
  </w:num>
  <w:num w:numId="21" w16cid:durableId="199636963">
    <w:abstractNumId w:val="13"/>
  </w:num>
  <w:num w:numId="22" w16cid:durableId="1190877904">
    <w:abstractNumId w:val="20"/>
  </w:num>
  <w:num w:numId="23" w16cid:durableId="1359502243">
    <w:abstractNumId w:val="7"/>
  </w:num>
  <w:num w:numId="24" w16cid:durableId="291985625">
    <w:abstractNumId w:val="27"/>
  </w:num>
  <w:num w:numId="25" w16cid:durableId="1544978373">
    <w:abstractNumId w:val="1"/>
  </w:num>
  <w:num w:numId="26" w16cid:durableId="97142376">
    <w:abstractNumId w:val="5"/>
  </w:num>
  <w:num w:numId="27" w16cid:durableId="1043479182">
    <w:abstractNumId w:val="11"/>
  </w:num>
  <w:num w:numId="28" w16cid:durableId="599067678">
    <w:abstractNumId w:val="23"/>
  </w:num>
  <w:num w:numId="29" w16cid:durableId="2115392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1BC9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690F"/>
    <w:rsid w:val="000A7629"/>
    <w:rsid w:val="000A7B3C"/>
    <w:rsid w:val="000B0B1F"/>
    <w:rsid w:val="000B0B4B"/>
    <w:rsid w:val="000B11C4"/>
    <w:rsid w:val="000B1930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0EB5"/>
    <w:rsid w:val="000E11D2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4EDD"/>
    <w:rsid w:val="000F5B54"/>
    <w:rsid w:val="00101D7F"/>
    <w:rsid w:val="0010375E"/>
    <w:rsid w:val="00103CF6"/>
    <w:rsid w:val="001047E9"/>
    <w:rsid w:val="00110374"/>
    <w:rsid w:val="001117F7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1170"/>
    <w:rsid w:val="00145AF2"/>
    <w:rsid w:val="001461B5"/>
    <w:rsid w:val="00152EFF"/>
    <w:rsid w:val="00153A2B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67C4F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4421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2EA4"/>
    <w:rsid w:val="001E3AC7"/>
    <w:rsid w:val="001F1987"/>
    <w:rsid w:val="001F335B"/>
    <w:rsid w:val="001F4168"/>
    <w:rsid w:val="001F46D9"/>
    <w:rsid w:val="001F4AED"/>
    <w:rsid w:val="001F4FBB"/>
    <w:rsid w:val="001F5850"/>
    <w:rsid w:val="001F5C46"/>
    <w:rsid w:val="0020014B"/>
    <w:rsid w:val="00200664"/>
    <w:rsid w:val="0020086A"/>
    <w:rsid w:val="0020092F"/>
    <w:rsid w:val="00202FC1"/>
    <w:rsid w:val="00203DD0"/>
    <w:rsid w:val="00205D62"/>
    <w:rsid w:val="00210DDF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26CF5"/>
    <w:rsid w:val="002333A7"/>
    <w:rsid w:val="00237344"/>
    <w:rsid w:val="00240E78"/>
    <w:rsid w:val="00242D8F"/>
    <w:rsid w:val="002452BF"/>
    <w:rsid w:val="002470B7"/>
    <w:rsid w:val="002475BD"/>
    <w:rsid w:val="0025058A"/>
    <w:rsid w:val="00252804"/>
    <w:rsid w:val="00253309"/>
    <w:rsid w:val="002536BA"/>
    <w:rsid w:val="00255D64"/>
    <w:rsid w:val="0025666F"/>
    <w:rsid w:val="0025675D"/>
    <w:rsid w:val="0026340C"/>
    <w:rsid w:val="00264919"/>
    <w:rsid w:val="00267D0F"/>
    <w:rsid w:val="00272886"/>
    <w:rsid w:val="00274D6F"/>
    <w:rsid w:val="0027501E"/>
    <w:rsid w:val="0027651B"/>
    <w:rsid w:val="00282AE4"/>
    <w:rsid w:val="0028354F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1A7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574E"/>
    <w:rsid w:val="002B6174"/>
    <w:rsid w:val="002B6668"/>
    <w:rsid w:val="002B73EC"/>
    <w:rsid w:val="002C1C62"/>
    <w:rsid w:val="002C38A3"/>
    <w:rsid w:val="002C3BFC"/>
    <w:rsid w:val="002C69C1"/>
    <w:rsid w:val="002C7154"/>
    <w:rsid w:val="002C78A8"/>
    <w:rsid w:val="002D04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34F6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357E5"/>
    <w:rsid w:val="00340AA6"/>
    <w:rsid w:val="00340BE3"/>
    <w:rsid w:val="003411AF"/>
    <w:rsid w:val="00341E41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433F"/>
    <w:rsid w:val="00366309"/>
    <w:rsid w:val="003702B4"/>
    <w:rsid w:val="003721C2"/>
    <w:rsid w:val="00373B64"/>
    <w:rsid w:val="003757EA"/>
    <w:rsid w:val="003760B7"/>
    <w:rsid w:val="00376ECE"/>
    <w:rsid w:val="00380980"/>
    <w:rsid w:val="003812A8"/>
    <w:rsid w:val="00381DF3"/>
    <w:rsid w:val="0038230B"/>
    <w:rsid w:val="0038254B"/>
    <w:rsid w:val="003851EB"/>
    <w:rsid w:val="00386C71"/>
    <w:rsid w:val="00386F32"/>
    <w:rsid w:val="003906C8"/>
    <w:rsid w:val="0039089C"/>
    <w:rsid w:val="00390E2A"/>
    <w:rsid w:val="00395EE0"/>
    <w:rsid w:val="003962B5"/>
    <w:rsid w:val="00396B3B"/>
    <w:rsid w:val="003A0058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32F2"/>
    <w:rsid w:val="003C5064"/>
    <w:rsid w:val="003C5286"/>
    <w:rsid w:val="003C5D19"/>
    <w:rsid w:val="003D0442"/>
    <w:rsid w:val="003D1D4E"/>
    <w:rsid w:val="003D20DE"/>
    <w:rsid w:val="003D4A32"/>
    <w:rsid w:val="003D584D"/>
    <w:rsid w:val="003D60AC"/>
    <w:rsid w:val="003D7562"/>
    <w:rsid w:val="003E0B22"/>
    <w:rsid w:val="003E0E7D"/>
    <w:rsid w:val="003E1DB1"/>
    <w:rsid w:val="003E30CE"/>
    <w:rsid w:val="003E3A9D"/>
    <w:rsid w:val="003E3AA2"/>
    <w:rsid w:val="003E46EB"/>
    <w:rsid w:val="003E55B7"/>
    <w:rsid w:val="003E686E"/>
    <w:rsid w:val="003F5630"/>
    <w:rsid w:val="003F7625"/>
    <w:rsid w:val="0040030E"/>
    <w:rsid w:val="00400CF3"/>
    <w:rsid w:val="0040362A"/>
    <w:rsid w:val="00404288"/>
    <w:rsid w:val="00405BC9"/>
    <w:rsid w:val="0040614B"/>
    <w:rsid w:val="0040652E"/>
    <w:rsid w:val="00411745"/>
    <w:rsid w:val="00417FA0"/>
    <w:rsid w:val="00421014"/>
    <w:rsid w:val="00422BF9"/>
    <w:rsid w:val="00423F87"/>
    <w:rsid w:val="00424663"/>
    <w:rsid w:val="00425828"/>
    <w:rsid w:val="0042701D"/>
    <w:rsid w:val="00427B06"/>
    <w:rsid w:val="0043108D"/>
    <w:rsid w:val="0043280F"/>
    <w:rsid w:val="004328E0"/>
    <w:rsid w:val="004346CF"/>
    <w:rsid w:val="0044426F"/>
    <w:rsid w:val="0044654A"/>
    <w:rsid w:val="00446719"/>
    <w:rsid w:val="00447A89"/>
    <w:rsid w:val="00450B03"/>
    <w:rsid w:val="00450B05"/>
    <w:rsid w:val="00451BEE"/>
    <w:rsid w:val="00452352"/>
    <w:rsid w:val="00452546"/>
    <w:rsid w:val="00452B84"/>
    <w:rsid w:val="00452F7B"/>
    <w:rsid w:val="00453705"/>
    <w:rsid w:val="0045549A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978E9"/>
    <w:rsid w:val="004A128D"/>
    <w:rsid w:val="004A5AB3"/>
    <w:rsid w:val="004A6D44"/>
    <w:rsid w:val="004A713D"/>
    <w:rsid w:val="004B2E5F"/>
    <w:rsid w:val="004B304B"/>
    <w:rsid w:val="004B388F"/>
    <w:rsid w:val="004B4707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6AC9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680"/>
    <w:rsid w:val="005277FB"/>
    <w:rsid w:val="005300A3"/>
    <w:rsid w:val="0053171D"/>
    <w:rsid w:val="005319DB"/>
    <w:rsid w:val="005328B6"/>
    <w:rsid w:val="005334F7"/>
    <w:rsid w:val="00534E6E"/>
    <w:rsid w:val="00540D1A"/>
    <w:rsid w:val="00540E04"/>
    <w:rsid w:val="00541C14"/>
    <w:rsid w:val="00543BE5"/>
    <w:rsid w:val="00545E0A"/>
    <w:rsid w:val="0055092D"/>
    <w:rsid w:val="005511BD"/>
    <w:rsid w:val="005520BB"/>
    <w:rsid w:val="00552D0F"/>
    <w:rsid w:val="00552D81"/>
    <w:rsid w:val="00552EB4"/>
    <w:rsid w:val="00554378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6D08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1A0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5F683C"/>
    <w:rsid w:val="00601178"/>
    <w:rsid w:val="00601954"/>
    <w:rsid w:val="00602CC2"/>
    <w:rsid w:val="006032C5"/>
    <w:rsid w:val="00603C21"/>
    <w:rsid w:val="00604A6D"/>
    <w:rsid w:val="00604B67"/>
    <w:rsid w:val="006064F2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9E9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4FDE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864FE"/>
    <w:rsid w:val="006912EC"/>
    <w:rsid w:val="0069650C"/>
    <w:rsid w:val="006A3CAD"/>
    <w:rsid w:val="006A3F17"/>
    <w:rsid w:val="006A4ADD"/>
    <w:rsid w:val="006A5789"/>
    <w:rsid w:val="006A5842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5527"/>
    <w:rsid w:val="006D7FA0"/>
    <w:rsid w:val="006E01DA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10CD"/>
    <w:rsid w:val="00702984"/>
    <w:rsid w:val="00702FD0"/>
    <w:rsid w:val="00707499"/>
    <w:rsid w:val="0071198D"/>
    <w:rsid w:val="00716EE3"/>
    <w:rsid w:val="0071796D"/>
    <w:rsid w:val="00721C22"/>
    <w:rsid w:val="00723E93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2AF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188C"/>
    <w:rsid w:val="0078419F"/>
    <w:rsid w:val="00786295"/>
    <w:rsid w:val="00786FC5"/>
    <w:rsid w:val="007879B2"/>
    <w:rsid w:val="00791A43"/>
    <w:rsid w:val="0079349D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5E44"/>
    <w:rsid w:val="007B7A9F"/>
    <w:rsid w:val="007B7B03"/>
    <w:rsid w:val="007C0512"/>
    <w:rsid w:val="007C1507"/>
    <w:rsid w:val="007C1566"/>
    <w:rsid w:val="007C1602"/>
    <w:rsid w:val="007C3E77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1D19"/>
    <w:rsid w:val="00835C48"/>
    <w:rsid w:val="008368BB"/>
    <w:rsid w:val="0084404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891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1E1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3C9D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5601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264B"/>
    <w:rsid w:val="00913F70"/>
    <w:rsid w:val="00914F53"/>
    <w:rsid w:val="009168E7"/>
    <w:rsid w:val="00917B1A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52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56E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127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011"/>
    <w:rsid w:val="009A4F24"/>
    <w:rsid w:val="009A5678"/>
    <w:rsid w:val="009A6B87"/>
    <w:rsid w:val="009A7B51"/>
    <w:rsid w:val="009B0575"/>
    <w:rsid w:val="009B2866"/>
    <w:rsid w:val="009B656F"/>
    <w:rsid w:val="009B6C13"/>
    <w:rsid w:val="009C558E"/>
    <w:rsid w:val="009D0A5F"/>
    <w:rsid w:val="009D3934"/>
    <w:rsid w:val="009D6732"/>
    <w:rsid w:val="009D6FDC"/>
    <w:rsid w:val="009D7842"/>
    <w:rsid w:val="009D7F87"/>
    <w:rsid w:val="009E0679"/>
    <w:rsid w:val="009E09D3"/>
    <w:rsid w:val="009E1088"/>
    <w:rsid w:val="009E20FF"/>
    <w:rsid w:val="009E310C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ABA"/>
    <w:rsid w:val="00A13C3F"/>
    <w:rsid w:val="00A165F4"/>
    <w:rsid w:val="00A16E5D"/>
    <w:rsid w:val="00A17CA2"/>
    <w:rsid w:val="00A201F2"/>
    <w:rsid w:val="00A20B01"/>
    <w:rsid w:val="00A23434"/>
    <w:rsid w:val="00A23EFC"/>
    <w:rsid w:val="00A26A16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809"/>
    <w:rsid w:val="00A37FA3"/>
    <w:rsid w:val="00A4049C"/>
    <w:rsid w:val="00A417C6"/>
    <w:rsid w:val="00A4235C"/>
    <w:rsid w:val="00A45EEC"/>
    <w:rsid w:val="00A465D5"/>
    <w:rsid w:val="00A46C53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84C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48B1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03DF"/>
    <w:rsid w:val="00B45608"/>
    <w:rsid w:val="00B45639"/>
    <w:rsid w:val="00B464E2"/>
    <w:rsid w:val="00B46C7A"/>
    <w:rsid w:val="00B47295"/>
    <w:rsid w:val="00B47663"/>
    <w:rsid w:val="00B5017F"/>
    <w:rsid w:val="00B50C5B"/>
    <w:rsid w:val="00B5185C"/>
    <w:rsid w:val="00B522C3"/>
    <w:rsid w:val="00B53BFB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3056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6E52"/>
    <w:rsid w:val="00B8753C"/>
    <w:rsid w:val="00B87A7C"/>
    <w:rsid w:val="00B93228"/>
    <w:rsid w:val="00B93E7C"/>
    <w:rsid w:val="00B940F8"/>
    <w:rsid w:val="00B9579B"/>
    <w:rsid w:val="00B97507"/>
    <w:rsid w:val="00BA0E61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7E1C"/>
    <w:rsid w:val="00BC1350"/>
    <w:rsid w:val="00BC2365"/>
    <w:rsid w:val="00BC57BA"/>
    <w:rsid w:val="00BC6B77"/>
    <w:rsid w:val="00BD2EC1"/>
    <w:rsid w:val="00BD3C4B"/>
    <w:rsid w:val="00BD4C64"/>
    <w:rsid w:val="00BD4D7A"/>
    <w:rsid w:val="00BE1F6A"/>
    <w:rsid w:val="00BE50C5"/>
    <w:rsid w:val="00BE57CE"/>
    <w:rsid w:val="00BE586A"/>
    <w:rsid w:val="00BE6451"/>
    <w:rsid w:val="00BE6C0B"/>
    <w:rsid w:val="00BF1B3F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502"/>
    <w:rsid w:val="00C257FC"/>
    <w:rsid w:val="00C25E8A"/>
    <w:rsid w:val="00C26555"/>
    <w:rsid w:val="00C30A4D"/>
    <w:rsid w:val="00C30D9D"/>
    <w:rsid w:val="00C35FA1"/>
    <w:rsid w:val="00C37384"/>
    <w:rsid w:val="00C40801"/>
    <w:rsid w:val="00C42D2A"/>
    <w:rsid w:val="00C442F7"/>
    <w:rsid w:val="00C46874"/>
    <w:rsid w:val="00C46F00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77099"/>
    <w:rsid w:val="00C80884"/>
    <w:rsid w:val="00C83381"/>
    <w:rsid w:val="00C8385C"/>
    <w:rsid w:val="00C83B1F"/>
    <w:rsid w:val="00C84099"/>
    <w:rsid w:val="00C84648"/>
    <w:rsid w:val="00C86AFE"/>
    <w:rsid w:val="00C86F38"/>
    <w:rsid w:val="00C87290"/>
    <w:rsid w:val="00C87B42"/>
    <w:rsid w:val="00C907DE"/>
    <w:rsid w:val="00C90D13"/>
    <w:rsid w:val="00C93B10"/>
    <w:rsid w:val="00C94B0D"/>
    <w:rsid w:val="00C96335"/>
    <w:rsid w:val="00C97391"/>
    <w:rsid w:val="00CA1436"/>
    <w:rsid w:val="00CA36F2"/>
    <w:rsid w:val="00CA3E2C"/>
    <w:rsid w:val="00CA443B"/>
    <w:rsid w:val="00CA4524"/>
    <w:rsid w:val="00CA520B"/>
    <w:rsid w:val="00CA6D75"/>
    <w:rsid w:val="00CA71C8"/>
    <w:rsid w:val="00CA76F4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C6603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FB8"/>
    <w:rsid w:val="00CF7903"/>
    <w:rsid w:val="00D0017F"/>
    <w:rsid w:val="00D005DC"/>
    <w:rsid w:val="00D02F44"/>
    <w:rsid w:val="00D03132"/>
    <w:rsid w:val="00D07ACA"/>
    <w:rsid w:val="00D103CF"/>
    <w:rsid w:val="00D10529"/>
    <w:rsid w:val="00D131A7"/>
    <w:rsid w:val="00D16382"/>
    <w:rsid w:val="00D16D8E"/>
    <w:rsid w:val="00D22894"/>
    <w:rsid w:val="00D23523"/>
    <w:rsid w:val="00D23853"/>
    <w:rsid w:val="00D23876"/>
    <w:rsid w:val="00D2495B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460E"/>
    <w:rsid w:val="00D65C1A"/>
    <w:rsid w:val="00D70AEC"/>
    <w:rsid w:val="00D760EA"/>
    <w:rsid w:val="00D76775"/>
    <w:rsid w:val="00D848E6"/>
    <w:rsid w:val="00D860FE"/>
    <w:rsid w:val="00D952BA"/>
    <w:rsid w:val="00D95968"/>
    <w:rsid w:val="00D964E0"/>
    <w:rsid w:val="00D97742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43F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457A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33E6"/>
    <w:rsid w:val="00E64078"/>
    <w:rsid w:val="00E7015A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CE2"/>
    <w:rsid w:val="00EA6179"/>
    <w:rsid w:val="00EB12B9"/>
    <w:rsid w:val="00EB3732"/>
    <w:rsid w:val="00EB4F39"/>
    <w:rsid w:val="00EB672E"/>
    <w:rsid w:val="00EB7787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0051"/>
    <w:rsid w:val="00F32F74"/>
    <w:rsid w:val="00F34480"/>
    <w:rsid w:val="00F356C1"/>
    <w:rsid w:val="00F359FE"/>
    <w:rsid w:val="00F35B9B"/>
    <w:rsid w:val="00F35ECB"/>
    <w:rsid w:val="00F40921"/>
    <w:rsid w:val="00F41864"/>
    <w:rsid w:val="00F431CC"/>
    <w:rsid w:val="00F43B0E"/>
    <w:rsid w:val="00F445A8"/>
    <w:rsid w:val="00F4463B"/>
    <w:rsid w:val="00F4658A"/>
    <w:rsid w:val="00F50960"/>
    <w:rsid w:val="00F51906"/>
    <w:rsid w:val="00F53A42"/>
    <w:rsid w:val="00F53D82"/>
    <w:rsid w:val="00F553AE"/>
    <w:rsid w:val="00F6321F"/>
    <w:rsid w:val="00F63649"/>
    <w:rsid w:val="00F636C2"/>
    <w:rsid w:val="00F63B4B"/>
    <w:rsid w:val="00F64A96"/>
    <w:rsid w:val="00F64EDF"/>
    <w:rsid w:val="00F64F5D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4F11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1">
    <w:name w:val="Menção Pendente1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B7305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977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3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0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8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2645A-2BD9-4C05-A28C-40E7D50AC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558</Words>
  <Characters>3019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3570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UFAC</cp:lastModifiedBy>
  <cp:revision>2</cp:revision>
  <cp:lastPrinted>2024-10-18T16:06:00Z</cp:lastPrinted>
  <dcterms:created xsi:type="dcterms:W3CDTF">2025-08-21T18:20:00Z</dcterms:created>
  <dcterms:modified xsi:type="dcterms:W3CDTF">2025-08-21T18:20:00Z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